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EC7C" w14:textId="5F9722E1" w:rsidR="00EE0C4C" w:rsidRPr="00FC169F" w:rsidRDefault="003B3EF9" w:rsidP="00B86C43">
      <w:pPr>
        <w:spacing w:before="360" w:line="259" w:lineRule="auto"/>
        <w:rPr>
          <w:rFonts w:asciiTheme="minorHAnsi" w:hAnsiTheme="minorHAnsi" w:cstheme="minorHAnsi"/>
          <w:b/>
          <w:sz w:val="28"/>
          <w:szCs w:val="22"/>
        </w:rPr>
      </w:pPr>
      <w:bookmarkStart w:id="0" w:name="_GoBack"/>
      <w:bookmarkEnd w:id="0"/>
      <w:r w:rsidRPr="00FC169F">
        <w:rPr>
          <w:rFonts w:asciiTheme="minorHAnsi" w:hAnsiTheme="minorHAnsi" w:cstheme="minorHAnsi"/>
          <w:b/>
          <w:noProof/>
          <w:sz w:val="28"/>
          <w:szCs w:val="22"/>
        </w:rPr>
        <w:drawing>
          <wp:anchor distT="0" distB="0" distL="114300" distR="114300" simplePos="0" relativeHeight="251658240" behindDoc="0" locked="0" layoutInCell="1" allowOverlap="1" wp14:anchorId="1158CCDE" wp14:editId="2BD3C4CC">
            <wp:simplePos x="0" y="0"/>
            <wp:positionH relativeFrom="column">
              <wp:posOffset>57150</wp:posOffset>
            </wp:positionH>
            <wp:positionV relativeFrom="paragraph">
              <wp:posOffset>0</wp:posOffset>
            </wp:positionV>
            <wp:extent cx="1145406" cy="1088136"/>
            <wp:effectExtent l="0" t="0" r="0" b="0"/>
            <wp:wrapSquare wrapText="r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ail-red.jpg"/>
                    <pic:cNvPicPr/>
                  </pic:nvPicPr>
                  <pic:blipFill>
                    <a:blip r:embed="rId8">
                      <a:extLst>
                        <a:ext uri="{28A0092B-C50C-407E-A947-70E740481C1C}">
                          <a14:useLocalDpi xmlns:a14="http://schemas.microsoft.com/office/drawing/2010/main" val="0"/>
                        </a:ext>
                      </a:extLst>
                    </a:blip>
                    <a:stretch>
                      <a:fillRect/>
                    </a:stretch>
                  </pic:blipFill>
                  <pic:spPr>
                    <a:xfrm>
                      <a:off x="0" y="0"/>
                      <a:ext cx="1145406" cy="1088136"/>
                    </a:xfrm>
                    <a:prstGeom prst="rect">
                      <a:avLst/>
                    </a:prstGeom>
                  </pic:spPr>
                </pic:pic>
              </a:graphicData>
            </a:graphic>
            <wp14:sizeRelV relativeFrom="margin">
              <wp14:pctHeight>0</wp14:pctHeight>
            </wp14:sizeRelV>
          </wp:anchor>
        </w:drawing>
      </w:r>
      <w:r w:rsidR="00EE0C4C" w:rsidRPr="00FC169F">
        <w:rPr>
          <w:rFonts w:asciiTheme="minorHAnsi" w:hAnsiTheme="minorHAnsi" w:cstheme="minorHAnsi"/>
          <w:b/>
          <w:sz w:val="28"/>
          <w:szCs w:val="22"/>
        </w:rPr>
        <w:t>Minot State University</w:t>
      </w:r>
    </w:p>
    <w:p w14:paraId="2AC52904" w14:textId="71803C53" w:rsidR="00031D85" w:rsidRPr="00FC169F" w:rsidRDefault="00575FE9" w:rsidP="00B86C43">
      <w:pPr>
        <w:spacing w:line="259" w:lineRule="auto"/>
        <w:rPr>
          <w:rFonts w:asciiTheme="minorHAnsi" w:hAnsiTheme="minorHAnsi" w:cstheme="minorHAnsi"/>
          <w:b/>
          <w:sz w:val="28"/>
          <w:szCs w:val="22"/>
        </w:rPr>
      </w:pPr>
      <w:r w:rsidRPr="00FC169F">
        <w:rPr>
          <w:rFonts w:asciiTheme="minorHAnsi" w:hAnsiTheme="minorHAnsi" w:cstheme="minorHAnsi"/>
          <w:b/>
          <w:sz w:val="28"/>
          <w:szCs w:val="22"/>
        </w:rPr>
        <w:t>University</w:t>
      </w:r>
      <w:r w:rsidR="000A564C" w:rsidRPr="00FC169F">
        <w:rPr>
          <w:rFonts w:asciiTheme="minorHAnsi" w:hAnsiTheme="minorHAnsi" w:cstheme="minorHAnsi"/>
          <w:b/>
          <w:sz w:val="28"/>
          <w:szCs w:val="22"/>
        </w:rPr>
        <w:t xml:space="preserve"> Chairs</w:t>
      </w:r>
      <w:r w:rsidR="000E24B1" w:rsidRPr="00FC169F">
        <w:rPr>
          <w:rFonts w:asciiTheme="minorHAnsi" w:hAnsiTheme="minorHAnsi" w:cstheme="minorHAnsi"/>
          <w:b/>
          <w:sz w:val="28"/>
          <w:szCs w:val="22"/>
        </w:rPr>
        <w:t xml:space="preserve"> </w:t>
      </w:r>
      <w:r w:rsidR="00C41E1D" w:rsidRPr="00FC169F">
        <w:rPr>
          <w:rFonts w:asciiTheme="minorHAnsi" w:hAnsiTheme="minorHAnsi" w:cstheme="minorHAnsi"/>
          <w:b/>
          <w:sz w:val="28"/>
          <w:szCs w:val="22"/>
        </w:rPr>
        <w:t>Council</w:t>
      </w:r>
    </w:p>
    <w:p w14:paraId="68C33B5E" w14:textId="6C6DF14C" w:rsidR="00031D85" w:rsidRDefault="00D31404" w:rsidP="00B86C43">
      <w:pPr>
        <w:spacing w:line="259" w:lineRule="auto"/>
        <w:rPr>
          <w:rFonts w:asciiTheme="minorHAnsi" w:hAnsiTheme="minorHAnsi" w:cstheme="minorHAnsi"/>
          <w:b/>
          <w:sz w:val="28"/>
          <w:szCs w:val="22"/>
        </w:rPr>
      </w:pPr>
      <w:r w:rsidRPr="00FC169F">
        <w:rPr>
          <w:rFonts w:asciiTheme="minorHAnsi" w:hAnsiTheme="minorHAnsi" w:cstheme="minorHAnsi"/>
          <w:b/>
          <w:sz w:val="28"/>
          <w:szCs w:val="22"/>
        </w:rPr>
        <w:t>May 6</w:t>
      </w:r>
      <w:r w:rsidR="00DB5B41" w:rsidRPr="00FC169F">
        <w:rPr>
          <w:rFonts w:asciiTheme="minorHAnsi" w:hAnsiTheme="minorHAnsi" w:cstheme="minorHAnsi"/>
          <w:b/>
          <w:sz w:val="28"/>
          <w:szCs w:val="22"/>
        </w:rPr>
        <w:t>, 2020</w:t>
      </w:r>
    </w:p>
    <w:p w14:paraId="1A154EF7" w14:textId="04D60D30" w:rsidR="00B86C43" w:rsidRPr="00FC169F" w:rsidRDefault="00751409" w:rsidP="00E456D4">
      <w:pPr>
        <w:spacing w:line="259" w:lineRule="auto"/>
        <w:rPr>
          <w:rFonts w:asciiTheme="minorHAnsi" w:hAnsiTheme="minorHAnsi" w:cstheme="minorHAnsi"/>
          <w:b/>
        </w:rPr>
      </w:pPr>
      <w:r>
        <w:rPr>
          <w:rFonts w:asciiTheme="minorHAnsi" w:hAnsiTheme="minorHAnsi" w:cstheme="minorHAnsi"/>
          <w:b/>
          <w:sz w:val="28"/>
          <w:szCs w:val="22"/>
        </w:rPr>
        <w:t>Draft Minutes</w:t>
      </w:r>
    </w:p>
    <w:p w14:paraId="355A911B" w14:textId="77777777" w:rsidR="00B86C43" w:rsidRPr="00FC169F" w:rsidRDefault="00B86C43" w:rsidP="00E456D4">
      <w:pPr>
        <w:spacing w:line="259" w:lineRule="auto"/>
        <w:rPr>
          <w:rFonts w:asciiTheme="minorHAnsi" w:hAnsiTheme="minorHAnsi" w:cstheme="minorHAnsi"/>
          <w:b/>
        </w:rPr>
      </w:pPr>
    </w:p>
    <w:p w14:paraId="4FB89ECC" w14:textId="1CB9AC57" w:rsidR="00EE0C4C" w:rsidRPr="00FC169F" w:rsidRDefault="00EE0C4C" w:rsidP="00E456D4">
      <w:pPr>
        <w:spacing w:line="259" w:lineRule="auto"/>
        <w:rPr>
          <w:rFonts w:asciiTheme="minorHAnsi" w:hAnsiTheme="minorHAnsi" w:cstheme="minorHAnsi"/>
          <w:b/>
        </w:rPr>
      </w:pPr>
      <w:r w:rsidRPr="00FC169F">
        <w:rPr>
          <w:rFonts w:asciiTheme="minorHAnsi" w:hAnsiTheme="minorHAnsi" w:cstheme="minorHAnsi"/>
          <w:b/>
        </w:rPr>
        <w:t>Members:</w:t>
      </w:r>
      <w:r w:rsidRPr="00FC169F">
        <w:rPr>
          <w:rFonts w:asciiTheme="minorHAnsi" w:hAnsiTheme="minorHAnsi" w:cstheme="minorHAnsi"/>
        </w:rPr>
        <w:t xml:space="preserve"> </w:t>
      </w:r>
      <w:r w:rsidR="00426666" w:rsidRPr="00FC169F">
        <w:rPr>
          <w:rFonts w:asciiTheme="minorHAnsi" w:hAnsiTheme="minorHAnsi" w:cstheme="minorHAnsi"/>
        </w:rPr>
        <w:t>Lori Willoughby</w:t>
      </w:r>
      <w:r w:rsidR="000A564C" w:rsidRPr="00FC169F">
        <w:rPr>
          <w:rFonts w:asciiTheme="minorHAnsi" w:hAnsiTheme="minorHAnsi" w:cstheme="minorHAnsi"/>
        </w:rPr>
        <w:t xml:space="preserve">, Jay Wahlund, Robert Crackel, </w:t>
      </w:r>
      <w:r w:rsidR="00425436" w:rsidRPr="00FC169F">
        <w:rPr>
          <w:rFonts w:asciiTheme="minorHAnsi" w:hAnsiTheme="minorHAnsi" w:cstheme="minorHAnsi"/>
        </w:rPr>
        <w:t>Paul Lepp</w:t>
      </w:r>
      <w:r w:rsidR="00E26098" w:rsidRPr="00FC169F">
        <w:rPr>
          <w:rFonts w:asciiTheme="minorHAnsi" w:hAnsiTheme="minorHAnsi" w:cstheme="minorHAnsi"/>
        </w:rPr>
        <w:t xml:space="preserve">, Robert Kibler, </w:t>
      </w:r>
      <w:r w:rsidR="000A564C" w:rsidRPr="00FC169F">
        <w:rPr>
          <w:rFonts w:asciiTheme="minorHAnsi" w:hAnsiTheme="minorHAnsi" w:cstheme="minorHAnsi"/>
        </w:rPr>
        <w:t xml:space="preserve">Scott Kast, Erik Anderson, Dan Ringrose, </w:t>
      </w:r>
      <w:r w:rsidR="00D22093" w:rsidRPr="00FC169F">
        <w:rPr>
          <w:rFonts w:asciiTheme="minorHAnsi" w:hAnsiTheme="minorHAnsi" w:cstheme="minorHAnsi"/>
        </w:rPr>
        <w:t>Terry Eckmann</w:t>
      </w:r>
      <w:r w:rsidR="000A564C" w:rsidRPr="00FC169F">
        <w:rPr>
          <w:rFonts w:asciiTheme="minorHAnsi" w:hAnsiTheme="minorHAnsi" w:cstheme="minorHAnsi"/>
        </w:rPr>
        <w:t xml:space="preserve">, Ann Beste-Guldborg, Holly Pedersen, Niki Roed, Gary Rabe, </w:t>
      </w:r>
      <w:r w:rsidR="000F1C15" w:rsidRPr="00FC169F">
        <w:rPr>
          <w:rFonts w:asciiTheme="minorHAnsi" w:hAnsiTheme="minorHAnsi" w:cstheme="minorHAnsi"/>
        </w:rPr>
        <w:t>Paul Markel</w:t>
      </w:r>
      <w:r w:rsidR="00D22093" w:rsidRPr="00FC169F">
        <w:rPr>
          <w:rFonts w:asciiTheme="minorHAnsi" w:hAnsiTheme="minorHAnsi" w:cstheme="minorHAnsi"/>
        </w:rPr>
        <w:t>, Bill Harbort</w:t>
      </w:r>
      <w:r w:rsidR="0094714F" w:rsidRPr="00FC169F">
        <w:rPr>
          <w:rFonts w:asciiTheme="minorHAnsi" w:hAnsiTheme="minorHAnsi" w:cstheme="minorHAnsi"/>
        </w:rPr>
        <w:t>, Jessica Smestad</w:t>
      </w:r>
      <w:r w:rsidR="002A2F56" w:rsidRPr="00FC169F">
        <w:rPr>
          <w:rFonts w:asciiTheme="minorHAnsi" w:hAnsiTheme="minorHAnsi" w:cstheme="minorHAnsi"/>
        </w:rPr>
        <w:t xml:space="preserve">, </w:t>
      </w:r>
      <w:r w:rsidR="000F1C15" w:rsidRPr="00FC169F">
        <w:rPr>
          <w:rFonts w:asciiTheme="minorHAnsi" w:hAnsiTheme="minorHAnsi" w:cstheme="minorHAnsi"/>
        </w:rPr>
        <w:t xml:space="preserve">John Webster, </w:t>
      </w:r>
      <w:r w:rsidR="00A070C6" w:rsidRPr="00FC169F">
        <w:rPr>
          <w:rFonts w:asciiTheme="minorHAnsi" w:hAnsiTheme="minorHAnsi" w:cstheme="minorHAnsi"/>
        </w:rPr>
        <w:t xml:space="preserve">Lisa Borden-King, </w:t>
      </w:r>
      <w:r w:rsidR="000F1C15" w:rsidRPr="00FC169F">
        <w:rPr>
          <w:rFonts w:asciiTheme="minorHAnsi" w:hAnsiTheme="minorHAnsi" w:cstheme="minorHAnsi"/>
        </w:rPr>
        <w:t xml:space="preserve">Jane la Plante, </w:t>
      </w:r>
      <w:r w:rsidR="002A2F56" w:rsidRPr="00FC169F">
        <w:rPr>
          <w:rFonts w:asciiTheme="minorHAnsi" w:hAnsiTheme="minorHAnsi" w:cstheme="minorHAnsi"/>
        </w:rPr>
        <w:t>Laurie Geller</w:t>
      </w:r>
      <w:r w:rsidR="003870FC" w:rsidRPr="00FC169F">
        <w:rPr>
          <w:rFonts w:asciiTheme="minorHAnsi" w:hAnsiTheme="minorHAnsi" w:cstheme="minorHAnsi"/>
        </w:rPr>
        <w:t>, Jacek Mrozik, Erik Kana</w:t>
      </w:r>
    </w:p>
    <w:p w14:paraId="78B0D47E" w14:textId="4DC428AE" w:rsidR="00AD3B35" w:rsidRDefault="00BE6AAE" w:rsidP="00E456D4">
      <w:pPr>
        <w:spacing w:line="259" w:lineRule="auto"/>
        <w:rPr>
          <w:rFonts w:asciiTheme="minorHAnsi" w:hAnsiTheme="minorHAnsi" w:cstheme="minorHAnsi"/>
        </w:rPr>
      </w:pPr>
      <w:r w:rsidRPr="00FC169F">
        <w:rPr>
          <w:rFonts w:asciiTheme="minorHAnsi" w:hAnsiTheme="minorHAnsi" w:cstheme="minorHAnsi"/>
          <w:b/>
        </w:rPr>
        <w:t>Guest</w:t>
      </w:r>
      <w:r w:rsidR="007E7971" w:rsidRPr="00FC169F">
        <w:rPr>
          <w:rFonts w:asciiTheme="minorHAnsi" w:hAnsiTheme="minorHAnsi" w:cstheme="minorHAnsi"/>
          <w:b/>
        </w:rPr>
        <w:t>s</w:t>
      </w:r>
      <w:r w:rsidRPr="00FC169F">
        <w:rPr>
          <w:rFonts w:asciiTheme="minorHAnsi" w:hAnsiTheme="minorHAnsi" w:cstheme="minorHAnsi"/>
          <w:b/>
        </w:rPr>
        <w:t>:</w:t>
      </w:r>
      <w:r w:rsidRPr="00FC169F">
        <w:rPr>
          <w:rFonts w:asciiTheme="minorHAnsi" w:hAnsiTheme="minorHAnsi" w:cstheme="minorHAnsi"/>
        </w:rPr>
        <w:t xml:space="preserve"> </w:t>
      </w:r>
      <w:r w:rsidR="006D416B" w:rsidRPr="00FC169F">
        <w:rPr>
          <w:rFonts w:asciiTheme="minorHAnsi" w:hAnsiTheme="minorHAnsi" w:cstheme="minorHAnsi"/>
        </w:rPr>
        <w:t>Rebecca Ringham</w:t>
      </w:r>
      <w:r w:rsidR="00D31404" w:rsidRPr="00FC169F">
        <w:rPr>
          <w:rFonts w:asciiTheme="minorHAnsi" w:hAnsiTheme="minorHAnsi" w:cstheme="minorHAnsi"/>
        </w:rPr>
        <w:t>, Beth Odahlen, Heather Martin, Katie Tyler</w:t>
      </w:r>
    </w:p>
    <w:p w14:paraId="79597546" w14:textId="4FC37846" w:rsidR="00751409" w:rsidRPr="00FC169F" w:rsidRDefault="00751409" w:rsidP="00E456D4">
      <w:pPr>
        <w:spacing w:line="259" w:lineRule="auto"/>
        <w:rPr>
          <w:rFonts w:asciiTheme="minorHAnsi" w:hAnsiTheme="minorHAnsi" w:cstheme="minorHAnsi"/>
        </w:rPr>
      </w:pPr>
      <w:r w:rsidRPr="00751409">
        <w:rPr>
          <w:rFonts w:asciiTheme="minorHAnsi" w:hAnsiTheme="minorHAnsi" w:cstheme="minorHAnsi"/>
          <w:b/>
        </w:rPr>
        <w:t>Absent:</w:t>
      </w:r>
      <w:r>
        <w:rPr>
          <w:rFonts w:asciiTheme="minorHAnsi" w:hAnsiTheme="minorHAnsi" w:cstheme="minorHAnsi"/>
        </w:rPr>
        <w:t xml:space="preserve"> John Webster, Lisa Borden-King</w:t>
      </w:r>
    </w:p>
    <w:p w14:paraId="32D4E48E" w14:textId="77777777" w:rsidR="00CF370A" w:rsidRPr="00FC169F" w:rsidRDefault="00CF370A" w:rsidP="00E456D4">
      <w:pPr>
        <w:spacing w:line="259" w:lineRule="auto"/>
        <w:rPr>
          <w:rFonts w:asciiTheme="minorHAnsi" w:hAnsiTheme="minorHAnsi" w:cstheme="minorHAnsi"/>
          <w:b/>
        </w:rPr>
      </w:pPr>
    </w:p>
    <w:p w14:paraId="2C50DBF3" w14:textId="77777777" w:rsidR="00CC4D95" w:rsidRPr="00FC169F" w:rsidRDefault="00EE0C4C" w:rsidP="00E456D4">
      <w:pPr>
        <w:spacing w:line="259" w:lineRule="auto"/>
        <w:rPr>
          <w:rFonts w:asciiTheme="minorHAnsi" w:hAnsiTheme="minorHAnsi" w:cstheme="minorHAnsi"/>
          <w:b/>
        </w:rPr>
      </w:pPr>
      <w:r w:rsidRPr="00FC169F">
        <w:rPr>
          <w:rFonts w:asciiTheme="minorHAnsi" w:hAnsiTheme="minorHAnsi" w:cstheme="minorHAnsi"/>
          <w:b/>
        </w:rPr>
        <w:t>Agenda</w:t>
      </w:r>
    </w:p>
    <w:p w14:paraId="3512D43E" w14:textId="4517D496" w:rsidR="00CC7037" w:rsidRPr="00FC169F" w:rsidRDefault="00767C82" w:rsidP="00E456D4">
      <w:pPr>
        <w:numPr>
          <w:ilvl w:val="0"/>
          <w:numId w:val="1"/>
        </w:numPr>
        <w:tabs>
          <w:tab w:val="num" w:pos="0"/>
        </w:tabs>
        <w:spacing w:line="259" w:lineRule="auto"/>
        <w:rPr>
          <w:rFonts w:asciiTheme="minorHAnsi" w:hAnsiTheme="minorHAnsi" w:cstheme="minorHAnsi"/>
        </w:rPr>
      </w:pPr>
      <w:r w:rsidRPr="00FC169F">
        <w:rPr>
          <w:rFonts w:asciiTheme="minorHAnsi" w:hAnsiTheme="minorHAnsi" w:cstheme="minorHAnsi"/>
        </w:rPr>
        <w:t>Welcome</w:t>
      </w:r>
      <w:r w:rsidR="004253DE">
        <w:rPr>
          <w:rFonts w:asciiTheme="minorHAnsi" w:hAnsiTheme="minorHAnsi" w:cstheme="minorHAnsi"/>
        </w:rPr>
        <w:t xml:space="preserve"> given by Dr. Laurie Geller at 4:04pm.  </w:t>
      </w:r>
    </w:p>
    <w:p w14:paraId="0D10FDB9" w14:textId="77777777" w:rsidR="00FC169F" w:rsidRPr="00FC169F" w:rsidRDefault="00FC169F" w:rsidP="00FC169F">
      <w:pPr>
        <w:pStyle w:val="ListParagraph"/>
        <w:numPr>
          <w:ilvl w:val="0"/>
          <w:numId w:val="1"/>
        </w:numPr>
        <w:spacing w:line="259" w:lineRule="auto"/>
        <w:rPr>
          <w:rFonts w:asciiTheme="minorHAnsi" w:hAnsiTheme="minorHAnsi" w:cstheme="minorHAnsi"/>
        </w:rPr>
      </w:pPr>
      <w:r w:rsidRPr="00FC169F">
        <w:rPr>
          <w:rFonts w:asciiTheme="minorHAnsi" w:hAnsiTheme="minorHAnsi" w:cstheme="minorHAnsi"/>
        </w:rPr>
        <w:t>Updates/Feedback/Reminders:</w:t>
      </w:r>
    </w:p>
    <w:p w14:paraId="5FE249C4" w14:textId="77777777" w:rsidR="00FC169F" w:rsidRPr="00FC169F" w:rsidRDefault="00FC169F" w:rsidP="00FC169F">
      <w:pPr>
        <w:pStyle w:val="ListParagraph"/>
        <w:numPr>
          <w:ilvl w:val="1"/>
          <w:numId w:val="1"/>
        </w:numPr>
        <w:spacing w:line="259" w:lineRule="auto"/>
        <w:ind w:left="1080"/>
        <w:rPr>
          <w:rFonts w:asciiTheme="minorHAnsi" w:hAnsiTheme="minorHAnsi" w:cstheme="minorHAnsi"/>
        </w:rPr>
      </w:pPr>
      <w:r w:rsidRPr="00FC169F">
        <w:rPr>
          <w:rFonts w:asciiTheme="minorHAnsi" w:hAnsiTheme="minorHAnsi" w:cstheme="minorHAnsi"/>
        </w:rPr>
        <w:t xml:space="preserve">THANK YOU! I appreciate you, your faculty, and your staff and all the work that has been done to keep this semester going. </w:t>
      </w:r>
    </w:p>
    <w:p w14:paraId="0734E0D0" w14:textId="0D5619B9" w:rsidR="00FC169F" w:rsidRDefault="00FC169F" w:rsidP="00FC169F">
      <w:pPr>
        <w:pStyle w:val="ListParagraph"/>
        <w:numPr>
          <w:ilvl w:val="1"/>
          <w:numId w:val="1"/>
        </w:numPr>
        <w:spacing w:line="259" w:lineRule="auto"/>
        <w:ind w:left="1080"/>
        <w:rPr>
          <w:rFonts w:asciiTheme="minorHAnsi" w:hAnsiTheme="minorHAnsi" w:cstheme="minorHAnsi"/>
        </w:rPr>
      </w:pPr>
      <w:r w:rsidRPr="00FC169F">
        <w:rPr>
          <w:rFonts w:asciiTheme="minorHAnsi" w:hAnsiTheme="minorHAnsi" w:cstheme="minorHAnsi"/>
        </w:rPr>
        <w:t>Recruit and Enroll Subcommittee – Jacek Mrozik, Gary Rabe, Bill Harbort</w:t>
      </w:r>
    </w:p>
    <w:p w14:paraId="3B2578FE" w14:textId="09B2B2C8" w:rsidR="004253DE"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Recruit committee team:</w:t>
      </w:r>
      <w:r>
        <w:rPr>
          <w:rFonts w:asciiTheme="minorHAnsi" w:hAnsiTheme="minorHAnsi" w:cstheme="minorHAnsi"/>
        </w:rPr>
        <w:tab/>
      </w:r>
    </w:p>
    <w:p w14:paraId="27816B30" w14:textId="3BCC98B4" w:rsidR="004253DE" w:rsidRDefault="004253DE" w:rsidP="004253DE">
      <w:pPr>
        <w:pStyle w:val="ListParagraph"/>
        <w:numPr>
          <w:ilvl w:val="3"/>
          <w:numId w:val="1"/>
        </w:numPr>
        <w:spacing w:line="259" w:lineRule="auto"/>
        <w:rPr>
          <w:rFonts w:asciiTheme="minorHAnsi" w:hAnsiTheme="minorHAnsi" w:cstheme="minorHAnsi"/>
        </w:rPr>
      </w:pPr>
      <w:r>
        <w:rPr>
          <w:rFonts w:asciiTheme="minorHAnsi" w:hAnsiTheme="minorHAnsi" w:cstheme="minorHAnsi"/>
        </w:rPr>
        <w:t xml:space="preserve">Katie Tyler, Teresa Loftesnes, Bill Harbort, </w:t>
      </w:r>
      <w:r w:rsidR="00721BD5">
        <w:rPr>
          <w:rFonts w:asciiTheme="minorHAnsi" w:hAnsiTheme="minorHAnsi" w:cstheme="minorHAnsi"/>
        </w:rPr>
        <w:t>Jermaine Rolle</w:t>
      </w:r>
      <w:r>
        <w:rPr>
          <w:rFonts w:asciiTheme="minorHAnsi" w:hAnsiTheme="minorHAnsi" w:cstheme="minorHAnsi"/>
        </w:rPr>
        <w:t xml:space="preserve">, Michael Linnell, Gary Rabe, Cari Olson, Rick Heit and Jacek Mrozik-Chair. </w:t>
      </w:r>
    </w:p>
    <w:p w14:paraId="12D9AF2A" w14:textId="1D95930E" w:rsidR="004253DE"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See attached power point for Fall 2020 Marketing Campaign</w:t>
      </w:r>
    </w:p>
    <w:p w14:paraId="0E374F70" w14:textId="2423A088" w:rsidR="004253DE"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The plan was presented to President Staff, approved and funded</w:t>
      </w:r>
    </w:p>
    <w:p w14:paraId="05D2504F" w14:textId="1333E558" w:rsidR="004253DE" w:rsidRPr="00FC169F"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The campaign will run May 11 – June 30, 2020</w:t>
      </w:r>
    </w:p>
    <w:p w14:paraId="12A141AA" w14:textId="3E434AFF" w:rsidR="00FC169F" w:rsidRDefault="00FC169F" w:rsidP="00FC169F">
      <w:pPr>
        <w:pStyle w:val="ListParagraph"/>
        <w:numPr>
          <w:ilvl w:val="1"/>
          <w:numId w:val="1"/>
        </w:numPr>
        <w:spacing w:line="259" w:lineRule="auto"/>
        <w:ind w:left="1080"/>
        <w:rPr>
          <w:rFonts w:asciiTheme="minorHAnsi" w:hAnsiTheme="minorHAnsi" w:cstheme="minorHAnsi"/>
        </w:rPr>
      </w:pPr>
      <w:r w:rsidRPr="00FC169F">
        <w:rPr>
          <w:rFonts w:asciiTheme="minorHAnsi" w:hAnsiTheme="minorHAnsi" w:cstheme="minorHAnsi"/>
        </w:rPr>
        <w:t>Retain and Graduate – Laurie Geller, Erik Kana</w:t>
      </w:r>
    </w:p>
    <w:p w14:paraId="36A0DD92" w14:textId="35118812" w:rsidR="004253DE"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There are five areas to fill in the gaps</w:t>
      </w:r>
    </w:p>
    <w:p w14:paraId="7C9DE683" w14:textId="10F02F07" w:rsidR="004253DE" w:rsidRPr="00FC169F"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 xml:space="preserve">Faculty and staff are calling students to keep in touch with them. </w:t>
      </w:r>
    </w:p>
    <w:p w14:paraId="4F60CFC7" w14:textId="6948CD19" w:rsidR="00FC169F" w:rsidRDefault="00FC169F" w:rsidP="00FC169F">
      <w:pPr>
        <w:pStyle w:val="ListParagraph"/>
        <w:numPr>
          <w:ilvl w:val="1"/>
          <w:numId w:val="1"/>
        </w:numPr>
        <w:spacing w:line="259" w:lineRule="auto"/>
        <w:ind w:left="1080"/>
        <w:rPr>
          <w:rFonts w:asciiTheme="minorHAnsi" w:hAnsiTheme="minorHAnsi" w:cstheme="minorHAnsi"/>
        </w:rPr>
      </w:pPr>
      <w:r w:rsidRPr="00FC169F">
        <w:rPr>
          <w:rFonts w:asciiTheme="minorHAnsi" w:hAnsiTheme="minorHAnsi" w:cstheme="minorHAnsi"/>
        </w:rPr>
        <w:t>Chairs’ Roles, Duties, Etc. Working Group - Lori Willoughby, Paul Markel, Holly Pedersen, and Dan Ringrose</w:t>
      </w:r>
    </w:p>
    <w:p w14:paraId="28F122B5" w14:textId="1D813F36" w:rsidR="004253DE" w:rsidRPr="00FC169F"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Met via email and have a share</w:t>
      </w:r>
      <w:r w:rsidR="007C4E33">
        <w:rPr>
          <w:rFonts w:asciiTheme="minorHAnsi" w:hAnsiTheme="minorHAnsi" w:cstheme="minorHAnsi"/>
        </w:rPr>
        <w:t>d</w:t>
      </w:r>
      <w:r>
        <w:rPr>
          <w:rFonts w:asciiTheme="minorHAnsi" w:hAnsiTheme="minorHAnsi" w:cstheme="minorHAnsi"/>
        </w:rPr>
        <w:t xml:space="preserve"> document they are working in.  Hoping to start meeting more after finals week. </w:t>
      </w:r>
    </w:p>
    <w:p w14:paraId="500FE7E6" w14:textId="5402CC82" w:rsidR="00FC169F" w:rsidRDefault="00FC169F" w:rsidP="00FC169F">
      <w:pPr>
        <w:pStyle w:val="ListParagraph"/>
        <w:numPr>
          <w:ilvl w:val="1"/>
          <w:numId w:val="1"/>
        </w:numPr>
        <w:spacing w:line="259" w:lineRule="auto"/>
        <w:ind w:left="1080"/>
        <w:rPr>
          <w:rFonts w:asciiTheme="minorHAnsi" w:hAnsiTheme="minorHAnsi" w:cstheme="minorHAnsi"/>
        </w:rPr>
      </w:pPr>
      <w:r w:rsidRPr="00FC169F">
        <w:rPr>
          <w:rFonts w:asciiTheme="minorHAnsi" w:hAnsiTheme="minorHAnsi" w:cstheme="minorHAnsi"/>
        </w:rPr>
        <w:t xml:space="preserve">Team members needed for HLC 4-year Site Visit April 11, 2022 </w:t>
      </w:r>
    </w:p>
    <w:p w14:paraId="0A6C8081" w14:textId="4661A149" w:rsidR="004253DE" w:rsidRDefault="007C4E33"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In l</w:t>
      </w:r>
      <w:r w:rsidR="004253DE">
        <w:rPr>
          <w:rFonts w:asciiTheme="minorHAnsi" w:hAnsiTheme="minorHAnsi" w:cstheme="minorHAnsi"/>
        </w:rPr>
        <w:t xml:space="preserve">ess than 2 years HLC will be on campus for a full site visit. </w:t>
      </w:r>
    </w:p>
    <w:p w14:paraId="0E9AB313" w14:textId="64E41833" w:rsidR="004253DE" w:rsidRPr="00FC169F" w:rsidRDefault="004253DE" w:rsidP="004253DE">
      <w:pPr>
        <w:pStyle w:val="ListParagraph"/>
        <w:numPr>
          <w:ilvl w:val="2"/>
          <w:numId w:val="1"/>
        </w:numPr>
        <w:spacing w:line="259" w:lineRule="auto"/>
        <w:rPr>
          <w:rFonts w:asciiTheme="minorHAnsi" w:hAnsiTheme="minorHAnsi" w:cstheme="minorHAnsi"/>
        </w:rPr>
      </w:pPr>
      <w:r>
        <w:rPr>
          <w:rFonts w:asciiTheme="minorHAnsi" w:hAnsiTheme="minorHAnsi" w:cstheme="minorHAnsi"/>
        </w:rPr>
        <w:t>Looking for volunteers to help with the preparation.</w:t>
      </w:r>
    </w:p>
    <w:p w14:paraId="0D403DE5" w14:textId="77777777" w:rsidR="00FC169F" w:rsidRPr="00FC169F" w:rsidRDefault="00FC169F" w:rsidP="00FC169F">
      <w:pPr>
        <w:pStyle w:val="ListParagraph"/>
        <w:numPr>
          <w:ilvl w:val="1"/>
          <w:numId w:val="1"/>
        </w:numPr>
        <w:spacing w:line="259" w:lineRule="auto"/>
        <w:ind w:left="1080"/>
        <w:rPr>
          <w:rFonts w:asciiTheme="minorHAnsi" w:hAnsiTheme="minorHAnsi" w:cstheme="minorHAnsi"/>
        </w:rPr>
      </w:pPr>
      <w:r w:rsidRPr="00FC169F">
        <w:rPr>
          <w:rFonts w:asciiTheme="minorHAnsi" w:hAnsiTheme="minorHAnsi" w:cstheme="minorHAnsi"/>
        </w:rPr>
        <w:t>Syllabi</w:t>
      </w:r>
    </w:p>
    <w:p w14:paraId="74933DC6" w14:textId="77777777" w:rsidR="00FC169F" w:rsidRPr="00FC169F" w:rsidRDefault="00FC169F" w:rsidP="006508DD">
      <w:pPr>
        <w:pStyle w:val="ListParagraph"/>
        <w:numPr>
          <w:ilvl w:val="1"/>
          <w:numId w:val="47"/>
        </w:numPr>
        <w:spacing w:line="259" w:lineRule="auto"/>
        <w:rPr>
          <w:rFonts w:asciiTheme="minorHAnsi" w:hAnsiTheme="minorHAnsi" w:cstheme="minorHAnsi"/>
        </w:rPr>
      </w:pPr>
      <w:r w:rsidRPr="00FC169F">
        <w:rPr>
          <w:rFonts w:asciiTheme="minorHAnsi" w:hAnsiTheme="minorHAnsi" w:cstheme="minorHAnsi"/>
        </w:rPr>
        <w:t>May 1 – Summer syllabi due to chairs and to Academic Assessment Committee who will have two weeks to review 100+ syllabi</w:t>
      </w:r>
    </w:p>
    <w:p w14:paraId="4FB5CEFD" w14:textId="77777777" w:rsidR="00FC169F" w:rsidRPr="00FC169F" w:rsidRDefault="00FC169F" w:rsidP="006508DD">
      <w:pPr>
        <w:pStyle w:val="ListParagraph"/>
        <w:numPr>
          <w:ilvl w:val="1"/>
          <w:numId w:val="47"/>
        </w:numPr>
        <w:spacing w:line="259" w:lineRule="auto"/>
        <w:rPr>
          <w:rFonts w:asciiTheme="minorHAnsi" w:hAnsiTheme="minorHAnsi" w:cstheme="minorHAnsi"/>
        </w:rPr>
      </w:pPr>
      <w:r w:rsidRPr="00FC169F">
        <w:rPr>
          <w:rFonts w:asciiTheme="minorHAnsi" w:hAnsiTheme="minorHAnsi" w:cstheme="minorHAnsi"/>
        </w:rPr>
        <w:t>May 11 – Fall syllabi due to chairs</w:t>
      </w:r>
    </w:p>
    <w:p w14:paraId="0CD295B5" w14:textId="77777777" w:rsidR="00FC169F" w:rsidRPr="00FC169F" w:rsidRDefault="00FC169F" w:rsidP="006508DD">
      <w:pPr>
        <w:pStyle w:val="ListParagraph"/>
        <w:numPr>
          <w:ilvl w:val="1"/>
          <w:numId w:val="47"/>
        </w:numPr>
        <w:spacing w:line="259" w:lineRule="auto"/>
        <w:rPr>
          <w:rFonts w:asciiTheme="minorHAnsi" w:hAnsiTheme="minorHAnsi" w:cstheme="minorHAnsi"/>
        </w:rPr>
      </w:pPr>
      <w:r w:rsidRPr="00FC169F">
        <w:rPr>
          <w:rFonts w:asciiTheme="minorHAnsi" w:hAnsiTheme="minorHAnsi" w:cstheme="minorHAnsi"/>
        </w:rPr>
        <w:t xml:space="preserve">See </w:t>
      </w:r>
      <w:hyperlink r:id="rId9" w:history="1">
        <w:r w:rsidRPr="00FC169F">
          <w:rPr>
            <w:rStyle w:val="Hyperlink"/>
            <w:rFonts w:asciiTheme="minorHAnsi" w:hAnsiTheme="minorHAnsi" w:cstheme="minorHAnsi"/>
          </w:rPr>
          <w:t>deadlines</w:t>
        </w:r>
      </w:hyperlink>
      <w:r w:rsidRPr="00FC169F">
        <w:rPr>
          <w:rFonts w:asciiTheme="minorHAnsi" w:hAnsiTheme="minorHAnsi" w:cstheme="minorHAnsi"/>
        </w:rPr>
        <w:t xml:space="preserve"> for more details.</w:t>
      </w:r>
    </w:p>
    <w:p w14:paraId="2185519F" w14:textId="718AA6B9" w:rsidR="000463EE" w:rsidRPr="00FC169F" w:rsidRDefault="000463EE" w:rsidP="000463EE">
      <w:pPr>
        <w:pStyle w:val="ListParagraph"/>
        <w:numPr>
          <w:ilvl w:val="0"/>
          <w:numId w:val="1"/>
        </w:numPr>
        <w:spacing w:line="259" w:lineRule="auto"/>
        <w:rPr>
          <w:rFonts w:asciiTheme="minorHAnsi" w:hAnsiTheme="minorHAnsi" w:cstheme="minorHAnsi"/>
        </w:rPr>
      </w:pPr>
      <w:r w:rsidRPr="00FC169F">
        <w:rPr>
          <w:rFonts w:asciiTheme="minorHAnsi" w:hAnsiTheme="minorHAnsi" w:cstheme="minorHAnsi"/>
        </w:rPr>
        <w:lastRenderedPageBreak/>
        <w:t>Summer items</w:t>
      </w:r>
    </w:p>
    <w:p w14:paraId="37009AC0" w14:textId="4EDB3F0F" w:rsidR="000463EE" w:rsidRDefault="00D31404" w:rsidP="000463EE">
      <w:pPr>
        <w:pStyle w:val="ListParagraph"/>
        <w:numPr>
          <w:ilvl w:val="1"/>
          <w:numId w:val="1"/>
        </w:numPr>
        <w:tabs>
          <w:tab w:val="clear" w:pos="1800"/>
        </w:tabs>
        <w:spacing w:line="259" w:lineRule="auto"/>
        <w:ind w:left="1080"/>
        <w:rPr>
          <w:rFonts w:asciiTheme="minorHAnsi" w:hAnsiTheme="minorHAnsi" w:cstheme="minorHAnsi"/>
        </w:rPr>
      </w:pPr>
      <w:r w:rsidRPr="00FC169F">
        <w:rPr>
          <w:rFonts w:asciiTheme="minorHAnsi" w:hAnsiTheme="minorHAnsi" w:cstheme="minorHAnsi"/>
        </w:rPr>
        <w:t xml:space="preserve">Summer </w:t>
      </w:r>
      <w:r w:rsidR="000463EE" w:rsidRPr="00FC169F">
        <w:rPr>
          <w:rFonts w:asciiTheme="minorHAnsi" w:hAnsiTheme="minorHAnsi" w:cstheme="minorHAnsi"/>
        </w:rPr>
        <w:t>orientation / registration for fall semester – Laurie, Beth, Heather, Katie</w:t>
      </w:r>
    </w:p>
    <w:p w14:paraId="4C0F0BDF" w14:textId="3906D312" w:rsidR="005C6B0E" w:rsidRDefault="005C6B0E" w:rsidP="005C6B0E">
      <w:pPr>
        <w:pStyle w:val="ListParagraph"/>
        <w:numPr>
          <w:ilvl w:val="2"/>
          <w:numId w:val="1"/>
        </w:numPr>
        <w:spacing w:line="259" w:lineRule="auto"/>
        <w:rPr>
          <w:rFonts w:asciiTheme="minorHAnsi" w:hAnsiTheme="minorHAnsi" w:cstheme="minorHAnsi"/>
        </w:rPr>
      </w:pPr>
      <w:r>
        <w:rPr>
          <w:rFonts w:asciiTheme="minorHAnsi" w:hAnsiTheme="minorHAnsi" w:cstheme="minorHAnsi"/>
        </w:rPr>
        <w:t xml:space="preserve">Met with CAS chairs to discuss </w:t>
      </w:r>
      <w:r w:rsidR="007C4E33">
        <w:rPr>
          <w:rFonts w:asciiTheme="minorHAnsi" w:hAnsiTheme="minorHAnsi" w:cstheme="minorHAnsi"/>
        </w:rPr>
        <w:t>summer registration.</w:t>
      </w:r>
    </w:p>
    <w:p w14:paraId="6745E6EF" w14:textId="293FEDA9" w:rsidR="005C6B0E" w:rsidRDefault="007C4E33" w:rsidP="005C6B0E">
      <w:pPr>
        <w:pStyle w:val="ListParagraph"/>
        <w:numPr>
          <w:ilvl w:val="2"/>
          <w:numId w:val="1"/>
        </w:numPr>
        <w:spacing w:line="259" w:lineRule="auto"/>
        <w:rPr>
          <w:rFonts w:asciiTheme="minorHAnsi" w:hAnsiTheme="minorHAnsi" w:cstheme="minorHAnsi"/>
        </w:rPr>
      </w:pPr>
      <w:r>
        <w:rPr>
          <w:rFonts w:asciiTheme="minorHAnsi" w:hAnsiTheme="minorHAnsi" w:cstheme="minorHAnsi"/>
        </w:rPr>
        <w:t>CAS chairs wanted to start re</w:t>
      </w:r>
      <w:r w:rsidR="005C6B0E">
        <w:rPr>
          <w:rFonts w:asciiTheme="minorHAnsi" w:hAnsiTheme="minorHAnsi" w:cstheme="minorHAnsi"/>
        </w:rPr>
        <w:t>gistering student</w:t>
      </w:r>
      <w:r>
        <w:rPr>
          <w:rFonts w:asciiTheme="minorHAnsi" w:hAnsiTheme="minorHAnsi" w:cstheme="minorHAnsi"/>
        </w:rPr>
        <w:t>s</w:t>
      </w:r>
      <w:r w:rsidR="005C6B0E">
        <w:rPr>
          <w:rFonts w:asciiTheme="minorHAnsi" w:hAnsiTheme="minorHAnsi" w:cstheme="minorHAnsi"/>
        </w:rPr>
        <w:t xml:space="preserve"> now</w:t>
      </w:r>
      <w:r>
        <w:rPr>
          <w:rFonts w:asciiTheme="minorHAnsi" w:hAnsiTheme="minorHAnsi" w:cstheme="minorHAnsi"/>
        </w:rPr>
        <w:t xml:space="preserve"> to get</w:t>
      </w:r>
      <w:r w:rsidR="005C6B0E">
        <w:rPr>
          <w:rFonts w:asciiTheme="minorHAnsi" w:hAnsiTheme="minorHAnsi" w:cstheme="minorHAnsi"/>
        </w:rPr>
        <w:t xml:space="preserve"> them into classes.</w:t>
      </w:r>
    </w:p>
    <w:p w14:paraId="7F0ABE56" w14:textId="47601684" w:rsidR="005C6B0E" w:rsidRDefault="005C6B0E" w:rsidP="005C6B0E">
      <w:pPr>
        <w:pStyle w:val="ListParagraph"/>
        <w:numPr>
          <w:ilvl w:val="2"/>
          <w:numId w:val="1"/>
        </w:numPr>
        <w:spacing w:line="259" w:lineRule="auto"/>
        <w:rPr>
          <w:rFonts w:asciiTheme="minorHAnsi" w:hAnsiTheme="minorHAnsi" w:cstheme="minorHAnsi"/>
        </w:rPr>
      </w:pPr>
      <w:r>
        <w:rPr>
          <w:rFonts w:asciiTheme="minorHAnsi" w:hAnsiTheme="minorHAnsi" w:cstheme="minorHAnsi"/>
        </w:rPr>
        <w:t>First</w:t>
      </w:r>
      <w:r w:rsidR="007C4E33">
        <w:rPr>
          <w:rFonts w:asciiTheme="minorHAnsi" w:hAnsiTheme="minorHAnsi" w:cstheme="minorHAnsi"/>
        </w:rPr>
        <w:t>-</w:t>
      </w:r>
      <w:r>
        <w:rPr>
          <w:rFonts w:asciiTheme="minorHAnsi" w:hAnsiTheme="minorHAnsi" w:cstheme="minorHAnsi"/>
        </w:rPr>
        <w:t>year students &amp; parents have asked to complete HS first and then worry about college registration afterwards</w:t>
      </w:r>
      <w:r w:rsidR="007C4E33">
        <w:rPr>
          <w:rFonts w:asciiTheme="minorHAnsi" w:hAnsiTheme="minorHAnsi" w:cstheme="minorHAnsi"/>
        </w:rPr>
        <w:t>.</w:t>
      </w:r>
    </w:p>
    <w:p w14:paraId="2DD15994" w14:textId="4C4C9BE5" w:rsidR="005C6B0E" w:rsidRDefault="005C6B0E" w:rsidP="005C6B0E">
      <w:pPr>
        <w:pStyle w:val="ListParagraph"/>
        <w:numPr>
          <w:ilvl w:val="2"/>
          <w:numId w:val="1"/>
        </w:numPr>
        <w:spacing w:line="259" w:lineRule="auto"/>
        <w:rPr>
          <w:rFonts w:asciiTheme="minorHAnsi" w:hAnsiTheme="minorHAnsi" w:cstheme="minorHAnsi"/>
        </w:rPr>
      </w:pPr>
      <w:r>
        <w:rPr>
          <w:rFonts w:asciiTheme="minorHAnsi" w:hAnsiTheme="minorHAnsi" w:cstheme="minorHAnsi"/>
        </w:rPr>
        <w:t>Website is being built for the new incoming students</w:t>
      </w:r>
      <w:r w:rsidR="007C4E33">
        <w:rPr>
          <w:rFonts w:asciiTheme="minorHAnsi" w:hAnsiTheme="minorHAnsi" w:cstheme="minorHAnsi"/>
        </w:rPr>
        <w:t>.</w:t>
      </w:r>
    </w:p>
    <w:p w14:paraId="2B6B395A" w14:textId="3037DDE9" w:rsidR="005C6B0E" w:rsidRDefault="005C6B0E" w:rsidP="005C6B0E">
      <w:pPr>
        <w:pStyle w:val="ListParagraph"/>
        <w:numPr>
          <w:ilvl w:val="2"/>
          <w:numId w:val="1"/>
        </w:numPr>
        <w:spacing w:line="259" w:lineRule="auto"/>
        <w:rPr>
          <w:rFonts w:asciiTheme="minorHAnsi" w:hAnsiTheme="minorHAnsi" w:cstheme="minorHAnsi"/>
        </w:rPr>
      </w:pPr>
      <w:r>
        <w:rPr>
          <w:rFonts w:asciiTheme="minorHAnsi" w:hAnsiTheme="minorHAnsi" w:cstheme="minorHAnsi"/>
        </w:rPr>
        <w:t xml:space="preserve">Please review the Orientation Timeline – </w:t>
      </w:r>
      <w:r w:rsidR="007C4E33">
        <w:rPr>
          <w:rFonts w:asciiTheme="minorHAnsi" w:hAnsiTheme="minorHAnsi" w:cstheme="minorHAnsi"/>
        </w:rPr>
        <w:t>PowerP</w:t>
      </w:r>
      <w:r>
        <w:rPr>
          <w:rFonts w:asciiTheme="minorHAnsi" w:hAnsiTheme="minorHAnsi" w:cstheme="minorHAnsi"/>
        </w:rPr>
        <w:t>oint attached</w:t>
      </w:r>
    </w:p>
    <w:p w14:paraId="6402E4C3" w14:textId="0053F081" w:rsidR="00197B87" w:rsidRDefault="00197B87" w:rsidP="005C6B0E">
      <w:pPr>
        <w:pStyle w:val="ListParagraph"/>
        <w:numPr>
          <w:ilvl w:val="2"/>
          <w:numId w:val="1"/>
        </w:numPr>
        <w:spacing w:line="259" w:lineRule="auto"/>
        <w:rPr>
          <w:rFonts w:asciiTheme="minorHAnsi" w:hAnsiTheme="minorHAnsi" w:cstheme="minorHAnsi"/>
        </w:rPr>
      </w:pPr>
      <w:r>
        <w:rPr>
          <w:rFonts w:asciiTheme="minorHAnsi" w:hAnsiTheme="minorHAnsi" w:cstheme="minorHAnsi"/>
        </w:rPr>
        <w:t>Dates</w:t>
      </w:r>
      <w:r w:rsidR="007C4E33">
        <w:rPr>
          <w:rFonts w:asciiTheme="minorHAnsi" w:hAnsiTheme="minorHAnsi" w:cstheme="minorHAnsi"/>
        </w:rPr>
        <w:t xml:space="preserve"> –</w:t>
      </w:r>
      <w:r>
        <w:rPr>
          <w:rFonts w:asciiTheme="minorHAnsi" w:hAnsiTheme="minorHAnsi" w:cstheme="minorHAnsi"/>
        </w:rPr>
        <w:t xml:space="preserve"> </w:t>
      </w:r>
      <w:r w:rsidR="00882A32">
        <w:rPr>
          <w:rFonts w:asciiTheme="minorHAnsi" w:hAnsiTheme="minorHAnsi" w:cstheme="minorHAnsi"/>
        </w:rPr>
        <w:t>They</w:t>
      </w:r>
      <w:r>
        <w:rPr>
          <w:rFonts w:asciiTheme="minorHAnsi" w:hAnsiTheme="minorHAnsi" w:cstheme="minorHAnsi"/>
        </w:rPr>
        <w:t xml:space="preserve"> are open for orientation times</w:t>
      </w:r>
      <w:r w:rsidR="00882A32">
        <w:rPr>
          <w:rFonts w:asciiTheme="minorHAnsi" w:hAnsiTheme="minorHAnsi" w:cstheme="minorHAnsi"/>
        </w:rPr>
        <w:t xml:space="preserve"> – dates will be set and get out to all chairs. </w:t>
      </w:r>
    </w:p>
    <w:p w14:paraId="5E274060" w14:textId="242D2194" w:rsidR="00882A32" w:rsidRPr="00FC169F" w:rsidRDefault="00882A32" w:rsidP="005C6B0E">
      <w:pPr>
        <w:pStyle w:val="ListParagraph"/>
        <w:numPr>
          <w:ilvl w:val="2"/>
          <w:numId w:val="1"/>
        </w:numPr>
        <w:spacing w:line="259" w:lineRule="auto"/>
        <w:rPr>
          <w:rFonts w:asciiTheme="minorHAnsi" w:hAnsiTheme="minorHAnsi" w:cstheme="minorHAnsi"/>
        </w:rPr>
      </w:pPr>
      <w:r>
        <w:rPr>
          <w:rFonts w:asciiTheme="minorHAnsi" w:hAnsiTheme="minorHAnsi" w:cstheme="minorHAnsi"/>
        </w:rPr>
        <w:t xml:space="preserve">Who will be point person </w:t>
      </w:r>
      <w:r w:rsidR="007C4E33">
        <w:rPr>
          <w:rFonts w:asciiTheme="minorHAnsi" w:hAnsiTheme="minorHAnsi" w:cstheme="minorHAnsi"/>
        </w:rPr>
        <w:t>so the same information is r</w:t>
      </w:r>
      <w:r>
        <w:rPr>
          <w:rFonts w:asciiTheme="minorHAnsi" w:hAnsiTheme="minorHAnsi" w:cstheme="minorHAnsi"/>
        </w:rPr>
        <w:t>elayed to all chairs at the same time</w:t>
      </w:r>
      <w:r w:rsidR="007C4E33">
        <w:rPr>
          <w:rFonts w:asciiTheme="minorHAnsi" w:hAnsiTheme="minorHAnsi" w:cstheme="minorHAnsi"/>
        </w:rPr>
        <w:t>?</w:t>
      </w:r>
    </w:p>
    <w:p w14:paraId="0FED3534" w14:textId="022A9772" w:rsidR="000463EE" w:rsidRPr="00FC169F" w:rsidRDefault="000463EE" w:rsidP="000463EE">
      <w:pPr>
        <w:pStyle w:val="ListParagraph"/>
        <w:numPr>
          <w:ilvl w:val="1"/>
          <w:numId w:val="1"/>
        </w:numPr>
        <w:tabs>
          <w:tab w:val="clear" w:pos="1800"/>
        </w:tabs>
        <w:spacing w:line="259" w:lineRule="auto"/>
        <w:ind w:left="1080"/>
        <w:rPr>
          <w:rFonts w:asciiTheme="minorHAnsi" w:hAnsiTheme="minorHAnsi" w:cstheme="minorHAnsi"/>
        </w:rPr>
      </w:pPr>
      <w:r w:rsidRPr="00FC169F">
        <w:rPr>
          <w:rFonts w:asciiTheme="minorHAnsi" w:hAnsiTheme="minorHAnsi" w:cstheme="minorHAnsi"/>
        </w:rPr>
        <w:t>Enrollment services survey results – see attachment</w:t>
      </w:r>
    </w:p>
    <w:p w14:paraId="14656230" w14:textId="1813F6FC" w:rsidR="000463EE" w:rsidRDefault="000463EE" w:rsidP="000463EE">
      <w:pPr>
        <w:pStyle w:val="ListParagraph"/>
        <w:spacing w:line="259" w:lineRule="auto"/>
        <w:ind w:left="1440" w:firstLine="360"/>
        <w:rPr>
          <w:rFonts w:asciiTheme="minorHAnsi" w:hAnsiTheme="minorHAnsi" w:cstheme="minorHAnsi"/>
        </w:rPr>
      </w:pPr>
      <w:r w:rsidRPr="00FC169F">
        <w:rPr>
          <w:rFonts w:asciiTheme="minorHAnsi" w:hAnsiTheme="minorHAnsi" w:cstheme="minorHAnsi"/>
        </w:rPr>
        <w:object w:dxaOrig="1534" w:dyaOrig="994" w14:anchorId="795A1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Exch.Document.DC" ShapeID="_x0000_i1025" DrawAspect="Icon" ObjectID="_1661005379" r:id="rId11"/>
        </w:object>
      </w:r>
    </w:p>
    <w:p w14:paraId="50F6D2B3" w14:textId="05C20203" w:rsidR="00BF4B61" w:rsidRDefault="007C4E33" w:rsidP="00BF4B61">
      <w:pPr>
        <w:pStyle w:val="ListParagraph"/>
        <w:numPr>
          <w:ilvl w:val="2"/>
          <w:numId w:val="1"/>
        </w:numPr>
        <w:spacing w:line="259" w:lineRule="auto"/>
        <w:rPr>
          <w:rFonts w:asciiTheme="minorHAnsi" w:hAnsiTheme="minorHAnsi" w:cstheme="minorHAnsi"/>
        </w:rPr>
      </w:pPr>
      <w:r>
        <w:rPr>
          <w:rFonts w:asciiTheme="minorHAnsi" w:hAnsiTheme="minorHAnsi" w:cstheme="minorHAnsi"/>
        </w:rPr>
        <w:t>D</w:t>
      </w:r>
      <w:r w:rsidR="00BF4B61">
        <w:rPr>
          <w:rFonts w:asciiTheme="minorHAnsi" w:hAnsiTheme="minorHAnsi" w:cstheme="minorHAnsi"/>
        </w:rPr>
        <w:t>iscussion about the starting of face</w:t>
      </w:r>
      <w:r>
        <w:rPr>
          <w:rFonts w:asciiTheme="minorHAnsi" w:hAnsiTheme="minorHAnsi" w:cstheme="minorHAnsi"/>
        </w:rPr>
        <w:t>-to-</w:t>
      </w:r>
      <w:r w:rsidR="00BF4B61">
        <w:rPr>
          <w:rFonts w:asciiTheme="minorHAnsi" w:hAnsiTheme="minorHAnsi" w:cstheme="minorHAnsi"/>
        </w:rPr>
        <w:t>face classes and how to follow the COVID</w:t>
      </w:r>
      <w:r>
        <w:rPr>
          <w:rFonts w:asciiTheme="minorHAnsi" w:hAnsiTheme="minorHAnsi" w:cstheme="minorHAnsi"/>
        </w:rPr>
        <w:t>-</w:t>
      </w:r>
      <w:r w:rsidR="00BF4B61">
        <w:rPr>
          <w:rFonts w:asciiTheme="minorHAnsi" w:hAnsiTheme="minorHAnsi" w:cstheme="minorHAnsi"/>
        </w:rPr>
        <w:t xml:space="preserve">19 guidelines. </w:t>
      </w:r>
    </w:p>
    <w:p w14:paraId="17B4D754" w14:textId="04CF14E9" w:rsidR="00BF4B61" w:rsidRDefault="00BF4B61" w:rsidP="00893D72">
      <w:pPr>
        <w:pStyle w:val="ListParagraph"/>
        <w:numPr>
          <w:ilvl w:val="3"/>
          <w:numId w:val="1"/>
        </w:numPr>
        <w:spacing w:line="259" w:lineRule="auto"/>
        <w:rPr>
          <w:rFonts w:asciiTheme="minorHAnsi" w:hAnsiTheme="minorHAnsi" w:cstheme="minorHAnsi"/>
        </w:rPr>
      </w:pPr>
      <w:r>
        <w:rPr>
          <w:rFonts w:asciiTheme="minorHAnsi" w:hAnsiTheme="minorHAnsi" w:cstheme="minorHAnsi"/>
        </w:rPr>
        <w:t xml:space="preserve">Teaching course in the </w:t>
      </w:r>
      <w:r w:rsidRPr="00BF4B61">
        <w:rPr>
          <w:rFonts w:asciiTheme="minorHAnsi" w:hAnsiTheme="minorHAnsi" w:cstheme="minorHAnsi"/>
        </w:rPr>
        <w:t xml:space="preserve">Bubble classes, </w:t>
      </w:r>
      <w:r w:rsidR="007C4E33">
        <w:rPr>
          <w:rFonts w:asciiTheme="minorHAnsi" w:hAnsiTheme="minorHAnsi" w:cstheme="minorHAnsi"/>
        </w:rPr>
        <w:t>c</w:t>
      </w:r>
      <w:r>
        <w:rPr>
          <w:rFonts w:asciiTheme="minorHAnsi" w:hAnsiTheme="minorHAnsi" w:cstheme="minorHAnsi"/>
        </w:rPr>
        <w:t>onference rooms, Dome, summer theatre</w:t>
      </w:r>
      <w:r w:rsidR="007C4E33">
        <w:rPr>
          <w:rFonts w:asciiTheme="minorHAnsi" w:hAnsiTheme="minorHAnsi" w:cstheme="minorHAnsi"/>
        </w:rPr>
        <w:t>??</w:t>
      </w:r>
    </w:p>
    <w:p w14:paraId="541D8921" w14:textId="3DC4A24B" w:rsidR="00BF4B61" w:rsidRPr="007C4E33" w:rsidRDefault="00BF4B61" w:rsidP="007C4E33">
      <w:pPr>
        <w:pStyle w:val="ListParagraph"/>
        <w:numPr>
          <w:ilvl w:val="3"/>
          <w:numId w:val="1"/>
        </w:numPr>
        <w:spacing w:line="259" w:lineRule="auto"/>
        <w:rPr>
          <w:rFonts w:asciiTheme="minorHAnsi" w:hAnsiTheme="minorHAnsi" w:cstheme="minorHAnsi"/>
        </w:rPr>
      </w:pPr>
      <w:r>
        <w:rPr>
          <w:rFonts w:asciiTheme="minorHAnsi" w:hAnsiTheme="minorHAnsi" w:cstheme="minorHAnsi"/>
        </w:rPr>
        <w:t>Alternat</w:t>
      </w:r>
      <w:r w:rsidR="007C4E33">
        <w:rPr>
          <w:rFonts w:asciiTheme="minorHAnsi" w:hAnsiTheme="minorHAnsi" w:cstheme="minorHAnsi"/>
        </w:rPr>
        <w:t xml:space="preserve">e </w:t>
      </w:r>
      <w:r>
        <w:rPr>
          <w:rFonts w:asciiTheme="minorHAnsi" w:hAnsiTheme="minorHAnsi" w:cstheme="minorHAnsi"/>
        </w:rPr>
        <w:t>students into and out of classes (</w:t>
      </w:r>
      <w:r w:rsidR="007C4E33">
        <w:rPr>
          <w:rFonts w:asciiTheme="minorHAnsi" w:hAnsiTheme="minorHAnsi" w:cstheme="minorHAnsi"/>
        </w:rPr>
        <w:t xml:space="preserve">1/2 </w:t>
      </w:r>
      <w:r>
        <w:rPr>
          <w:rFonts w:asciiTheme="minorHAnsi" w:hAnsiTheme="minorHAnsi" w:cstheme="minorHAnsi"/>
        </w:rPr>
        <w:t>students one day and other</w:t>
      </w:r>
      <w:r w:rsidR="007C4E33">
        <w:rPr>
          <w:rFonts w:asciiTheme="minorHAnsi" w:hAnsiTheme="minorHAnsi" w:cstheme="minorHAnsi"/>
        </w:rPr>
        <w:t xml:space="preserve"> 1/2</w:t>
      </w:r>
      <w:r>
        <w:rPr>
          <w:rFonts w:asciiTheme="minorHAnsi" w:hAnsiTheme="minorHAnsi" w:cstheme="minorHAnsi"/>
        </w:rPr>
        <w:t xml:space="preserve"> another day)</w:t>
      </w:r>
      <w:r w:rsidRPr="007C4E33">
        <w:rPr>
          <w:rFonts w:asciiTheme="minorHAnsi" w:hAnsiTheme="minorHAnsi" w:cstheme="minorHAnsi"/>
        </w:rPr>
        <w:t xml:space="preserve"> </w:t>
      </w:r>
    </w:p>
    <w:p w14:paraId="34DF1140" w14:textId="60F1882B" w:rsidR="00524E09" w:rsidRPr="00FC169F" w:rsidRDefault="00524E09" w:rsidP="00524E09">
      <w:pPr>
        <w:pStyle w:val="ListParagraph"/>
        <w:numPr>
          <w:ilvl w:val="1"/>
          <w:numId w:val="1"/>
        </w:numPr>
        <w:tabs>
          <w:tab w:val="clear" w:pos="1800"/>
        </w:tabs>
        <w:spacing w:line="259" w:lineRule="auto"/>
        <w:ind w:left="1080"/>
        <w:rPr>
          <w:rFonts w:asciiTheme="minorHAnsi" w:hAnsiTheme="minorHAnsi" w:cstheme="minorHAnsi"/>
        </w:rPr>
      </w:pPr>
      <w:r w:rsidRPr="00FC169F">
        <w:rPr>
          <w:rFonts w:asciiTheme="minorHAnsi" w:hAnsiTheme="minorHAnsi" w:cstheme="minorHAnsi"/>
        </w:rPr>
        <w:t>Recommendations from the Transfer Working Group on the Recruit and Enroll Team led by Gary Rabe and Kevin Harmon that I would like to implement as a pilot or on a temporary basis immediately through the summer.</w:t>
      </w:r>
    </w:p>
    <w:p w14:paraId="6CA58DD4" w14:textId="77777777" w:rsidR="00524E09" w:rsidRPr="008349EB" w:rsidRDefault="00524E09" w:rsidP="00FC169F">
      <w:pPr>
        <w:pStyle w:val="ListParagraph"/>
        <w:numPr>
          <w:ilvl w:val="1"/>
          <w:numId w:val="46"/>
        </w:numPr>
        <w:rPr>
          <w:rFonts w:asciiTheme="minorHAnsi" w:hAnsiTheme="minorHAnsi" w:cstheme="minorHAnsi"/>
          <w:i/>
          <w:iCs/>
          <w:sz w:val="22"/>
          <w:szCs w:val="22"/>
        </w:rPr>
      </w:pPr>
      <w:r w:rsidRPr="008349EB">
        <w:rPr>
          <w:rFonts w:asciiTheme="minorHAnsi" w:hAnsiTheme="minorHAnsi" w:cstheme="minorHAnsi"/>
          <w:i/>
          <w:iCs/>
          <w:sz w:val="22"/>
          <w:szCs w:val="22"/>
        </w:rPr>
        <w:t>Give the register office the authority to equate all 100 and 200 level transfer courses.  This addresses a bureaucratic barrier that is created by having these evaluated at the Department level increasing the review time.  Transfer equivalencies are not being processed in a timely manner that is student friendly and equivalent to what our competitors are doing.</w:t>
      </w:r>
    </w:p>
    <w:p w14:paraId="263EE618" w14:textId="44532A88" w:rsidR="00524E09" w:rsidRPr="008349EB" w:rsidRDefault="00524E09" w:rsidP="00FC169F">
      <w:pPr>
        <w:pStyle w:val="ListParagraph"/>
        <w:numPr>
          <w:ilvl w:val="1"/>
          <w:numId w:val="46"/>
        </w:numPr>
        <w:rPr>
          <w:rFonts w:asciiTheme="minorHAnsi" w:hAnsiTheme="minorHAnsi" w:cstheme="minorHAnsi"/>
          <w:i/>
          <w:iCs/>
          <w:sz w:val="22"/>
          <w:szCs w:val="22"/>
        </w:rPr>
      </w:pPr>
      <w:r w:rsidRPr="008349EB">
        <w:rPr>
          <w:rFonts w:asciiTheme="minorHAnsi" w:hAnsiTheme="minorHAnsi" w:cstheme="minorHAnsi"/>
          <w:i/>
          <w:iCs/>
          <w:sz w:val="22"/>
          <w:szCs w:val="22"/>
        </w:rPr>
        <w:t>Allow the registrar’s office to transfer credits equivalent to Gen Ed requirements not specific Gen Ed courses. For example</w:t>
      </w:r>
      <w:r w:rsidR="00FC169F" w:rsidRPr="008349EB">
        <w:rPr>
          <w:rFonts w:asciiTheme="minorHAnsi" w:hAnsiTheme="minorHAnsi" w:cstheme="minorHAnsi"/>
          <w:i/>
          <w:iCs/>
          <w:sz w:val="22"/>
          <w:szCs w:val="22"/>
        </w:rPr>
        <w:t>,</w:t>
      </w:r>
      <w:r w:rsidRPr="008349EB">
        <w:rPr>
          <w:rFonts w:asciiTheme="minorHAnsi" w:hAnsiTheme="minorHAnsi" w:cstheme="minorHAnsi"/>
          <w:i/>
          <w:iCs/>
          <w:sz w:val="22"/>
          <w:szCs w:val="22"/>
        </w:rPr>
        <w:t xml:space="preserve"> if a student has a lab science and we don't have an equivalent course, typically these courses not being recognized as satisfying a lab science Gen Ed.  This isn't the department's fault because they don't have a course to equate it to in their curriculum. This would apply to all Gen Ed categories.</w:t>
      </w:r>
    </w:p>
    <w:p w14:paraId="560DE5BC" w14:textId="77777777" w:rsidR="00524E09" w:rsidRPr="008349EB" w:rsidRDefault="00524E09" w:rsidP="00FC169F">
      <w:pPr>
        <w:pStyle w:val="ListParagraph"/>
        <w:numPr>
          <w:ilvl w:val="1"/>
          <w:numId w:val="46"/>
        </w:numPr>
        <w:rPr>
          <w:rFonts w:asciiTheme="minorHAnsi" w:hAnsiTheme="minorHAnsi" w:cstheme="minorHAnsi"/>
          <w:i/>
          <w:iCs/>
          <w:sz w:val="22"/>
          <w:szCs w:val="22"/>
        </w:rPr>
      </w:pPr>
      <w:r w:rsidRPr="008349EB">
        <w:rPr>
          <w:rFonts w:asciiTheme="minorHAnsi" w:hAnsiTheme="minorHAnsi" w:cstheme="minorHAnsi"/>
          <w:i/>
          <w:iCs/>
          <w:sz w:val="22"/>
          <w:szCs w:val="22"/>
        </w:rPr>
        <w:t>The Department of Education recently passed a rule that they did not distinguish the difference between regional accreditation and national accreditation.  We currently only accept credits from regionally accredited schools.  The recommendation from the transfer working group was to recognize nationally accredited schools and accept their transfer credits. [Comment: This one may raise more eyebrows and may need to wait.]</w:t>
      </w:r>
    </w:p>
    <w:p w14:paraId="06EEA8D7" w14:textId="17610B61" w:rsidR="000463EE" w:rsidRDefault="00524E09" w:rsidP="00FC169F">
      <w:pPr>
        <w:pStyle w:val="ListParagraph"/>
        <w:numPr>
          <w:ilvl w:val="1"/>
          <w:numId w:val="46"/>
        </w:numPr>
        <w:rPr>
          <w:rFonts w:asciiTheme="minorHAnsi" w:hAnsiTheme="minorHAnsi" w:cstheme="minorHAnsi"/>
        </w:rPr>
      </w:pPr>
      <w:r w:rsidRPr="008349EB">
        <w:rPr>
          <w:rFonts w:asciiTheme="minorHAnsi" w:hAnsiTheme="minorHAnsi" w:cstheme="minorHAnsi"/>
          <w:i/>
          <w:iCs/>
          <w:sz w:val="22"/>
          <w:szCs w:val="22"/>
        </w:rPr>
        <w:t xml:space="preserve">Provide training for administrative assistants to help facilitate the transfer review process.  The transfer working group recognized that equivalencies and transfer evaluation often take days to weeks to be reviewed and approved </w:t>
      </w:r>
      <w:r w:rsidRPr="008349EB">
        <w:rPr>
          <w:rFonts w:asciiTheme="minorHAnsi" w:hAnsiTheme="minorHAnsi" w:cstheme="minorHAnsi"/>
          <w:i/>
          <w:iCs/>
        </w:rPr>
        <w:t xml:space="preserve">by the chair. It was recommended </w:t>
      </w:r>
      <w:r w:rsidRPr="008349EB">
        <w:rPr>
          <w:rFonts w:asciiTheme="minorHAnsi" w:hAnsiTheme="minorHAnsi" w:cstheme="minorHAnsi"/>
          <w:i/>
          <w:iCs/>
        </w:rPr>
        <w:lastRenderedPageBreak/>
        <w:t>that administrative assistance be allowed to access the TES system to help track outstanding equivalencies and facilitate their review and approval.</w:t>
      </w:r>
      <w:r w:rsidRPr="00FC169F">
        <w:rPr>
          <w:rFonts w:asciiTheme="minorHAnsi" w:hAnsiTheme="minorHAnsi" w:cstheme="minorHAnsi"/>
        </w:rPr>
        <w:t xml:space="preserve">  </w:t>
      </w:r>
    </w:p>
    <w:p w14:paraId="00FE50B3" w14:textId="77777777" w:rsidR="00766B50" w:rsidRPr="00FC169F" w:rsidRDefault="00766B50" w:rsidP="00766B50">
      <w:pPr>
        <w:pStyle w:val="ListParagraph"/>
        <w:ind w:left="360"/>
        <w:rPr>
          <w:rFonts w:asciiTheme="minorHAnsi" w:hAnsiTheme="minorHAnsi" w:cstheme="minorHAnsi"/>
        </w:rPr>
      </w:pPr>
    </w:p>
    <w:p w14:paraId="23C6832F" w14:textId="59C74BA9" w:rsidR="00197922" w:rsidRDefault="000463EE" w:rsidP="00130AB8">
      <w:pPr>
        <w:pStyle w:val="ListParagraph"/>
        <w:numPr>
          <w:ilvl w:val="0"/>
          <w:numId w:val="1"/>
        </w:numPr>
        <w:spacing w:line="259" w:lineRule="auto"/>
        <w:rPr>
          <w:rFonts w:asciiTheme="minorHAnsi" w:hAnsiTheme="minorHAnsi" w:cstheme="minorHAnsi"/>
        </w:rPr>
      </w:pPr>
      <w:r w:rsidRPr="00FC169F">
        <w:rPr>
          <w:rFonts w:asciiTheme="minorHAnsi" w:hAnsiTheme="minorHAnsi" w:cstheme="minorHAnsi"/>
        </w:rPr>
        <w:t>Budget – Governor’s message, enrollment, existing issues</w:t>
      </w:r>
    </w:p>
    <w:p w14:paraId="71A45C73" w14:textId="77777777" w:rsidR="007C4E33" w:rsidRDefault="007C4E33" w:rsidP="007C4E33">
      <w:pPr>
        <w:pStyle w:val="ListParagraph"/>
        <w:numPr>
          <w:ilvl w:val="1"/>
          <w:numId w:val="1"/>
        </w:numPr>
        <w:rPr>
          <w:rFonts w:asciiTheme="minorHAnsi" w:hAnsiTheme="minorHAnsi" w:cstheme="minorHAnsi"/>
        </w:rPr>
      </w:pPr>
      <w:r w:rsidRPr="007C4E33">
        <w:rPr>
          <w:rFonts w:asciiTheme="minorHAnsi" w:hAnsiTheme="minorHAnsi" w:cstheme="minorHAnsi"/>
        </w:rPr>
        <w:t>Laurie convened a small co</w:t>
      </w:r>
      <w:r w:rsidR="00833FD8" w:rsidRPr="007C4E33">
        <w:rPr>
          <w:rFonts w:asciiTheme="minorHAnsi" w:hAnsiTheme="minorHAnsi" w:cstheme="minorHAnsi"/>
        </w:rPr>
        <w:t xml:space="preserve">mmittee </w:t>
      </w:r>
      <w:r w:rsidRPr="007C4E33">
        <w:rPr>
          <w:rFonts w:asciiTheme="minorHAnsi" w:hAnsiTheme="minorHAnsi" w:cstheme="minorHAnsi"/>
        </w:rPr>
        <w:t xml:space="preserve">to </w:t>
      </w:r>
      <w:r>
        <w:rPr>
          <w:rFonts w:asciiTheme="minorHAnsi" w:hAnsiTheme="minorHAnsi" w:cstheme="minorHAnsi"/>
        </w:rPr>
        <w:t>d</w:t>
      </w:r>
      <w:r w:rsidRPr="007C4E33">
        <w:rPr>
          <w:rFonts w:asciiTheme="minorHAnsi" w:hAnsiTheme="minorHAnsi" w:cstheme="minorHAnsi"/>
        </w:rPr>
        <w:t xml:space="preserve">evelop criteria or guidelines or principles that will be used to guide academic decision-making as we deal with reduced budgets, changes in enrollment, opportunities for growth, etc. </w:t>
      </w:r>
    </w:p>
    <w:p w14:paraId="57B9679E" w14:textId="77777777" w:rsidR="007C4E33" w:rsidRDefault="007C4E33" w:rsidP="007C4E33">
      <w:pPr>
        <w:pStyle w:val="ListParagraph"/>
        <w:numPr>
          <w:ilvl w:val="1"/>
          <w:numId w:val="1"/>
        </w:numPr>
        <w:rPr>
          <w:rFonts w:asciiTheme="minorHAnsi" w:hAnsiTheme="minorHAnsi" w:cstheme="minorHAnsi"/>
        </w:rPr>
      </w:pPr>
      <w:r>
        <w:rPr>
          <w:rFonts w:asciiTheme="minorHAnsi" w:hAnsiTheme="minorHAnsi" w:cstheme="minorHAnsi"/>
        </w:rPr>
        <w:t>Those people include</w:t>
      </w:r>
      <w:r w:rsidR="00833FD8" w:rsidRPr="007C4E33">
        <w:rPr>
          <w:rFonts w:asciiTheme="minorHAnsi" w:hAnsiTheme="minorHAnsi" w:cstheme="minorHAnsi"/>
        </w:rPr>
        <w:t xml:space="preserve"> Gary</w:t>
      </w:r>
      <w:r w:rsidR="00721BD5" w:rsidRPr="007C4E33">
        <w:rPr>
          <w:rFonts w:asciiTheme="minorHAnsi" w:hAnsiTheme="minorHAnsi" w:cstheme="minorHAnsi"/>
        </w:rPr>
        <w:t xml:space="preserve"> Rabe</w:t>
      </w:r>
      <w:r w:rsidR="00833FD8" w:rsidRPr="007C4E33">
        <w:rPr>
          <w:rFonts w:asciiTheme="minorHAnsi" w:hAnsiTheme="minorHAnsi" w:cstheme="minorHAnsi"/>
        </w:rPr>
        <w:t>, Bill</w:t>
      </w:r>
      <w:r w:rsidR="00721BD5" w:rsidRPr="007C4E33">
        <w:rPr>
          <w:rFonts w:asciiTheme="minorHAnsi" w:hAnsiTheme="minorHAnsi" w:cstheme="minorHAnsi"/>
        </w:rPr>
        <w:t xml:space="preserve"> Harbort, </w:t>
      </w:r>
      <w:r w:rsidR="00833FD8" w:rsidRPr="007C4E33">
        <w:rPr>
          <w:rFonts w:asciiTheme="minorHAnsi" w:hAnsiTheme="minorHAnsi" w:cstheme="minorHAnsi"/>
        </w:rPr>
        <w:t>Jay W</w:t>
      </w:r>
      <w:r w:rsidR="00721BD5" w:rsidRPr="007C4E33">
        <w:rPr>
          <w:rFonts w:asciiTheme="minorHAnsi" w:hAnsiTheme="minorHAnsi" w:cstheme="minorHAnsi"/>
        </w:rPr>
        <w:t>ahlund, Lisa Borde</w:t>
      </w:r>
      <w:r w:rsidRPr="007C4E33">
        <w:rPr>
          <w:rFonts w:asciiTheme="minorHAnsi" w:hAnsiTheme="minorHAnsi" w:cstheme="minorHAnsi"/>
        </w:rPr>
        <w:t>n-</w:t>
      </w:r>
      <w:r w:rsidR="00721BD5" w:rsidRPr="007C4E33">
        <w:rPr>
          <w:rFonts w:asciiTheme="minorHAnsi" w:hAnsiTheme="minorHAnsi" w:cstheme="minorHAnsi"/>
        </w:rPr>
        <w:t>King</w:t>
      </w:r>
      <w:r w:rsidR="00833FD8" w:rsidRPr="007C4E33">
        <w:rPr>
          <w:rFonts w:asciiTheme="minorHAnsi" w:hAnsiTheme="minorHAnsi" w:cstheme="minorHAnsi"/>
        </w:rPr>
        <w:t>, Jacek</w:t>
      </w:r>
      <w:r w:rsidR="00721BD5" w:rsidRPr="007C4E33">
        <w:rPr>
          <w:rFonts w:asciiTheme="minorHAnsi" w:hAnsiTheme="minorHAnsi" w:cstheme="minorHAnsi"/>
        </w:rPr>
        <w:t xml:space="preserve"> Mrozik, </w:t>
      </w:r>
      <w:r w:rsidR="00833FD8" w:rsidRPr="007C4E33">
        <w:rPr>
          <w:rFonts w:asciiTheme="minorHAnsi" w:hAnsiTheme="minorHAnsi" w:cstheme="minorHAnsi"/>
        </w:rPr>
        <w:t>Cari Olson</w:t>
      </w:r>
      <w:r w:rsidRPr="007C4E33">
        <w:rPr>
          <w:rFonts w:asciiTheme="minorHAnsi" w:hAnsiTheme="minorHAnsi" w:cstheme="minorHAnsi"/>
        </w:rPr>
        <w:t>,</w:t>
      </w:r>
      <w:r w:rsidR="00721BD5" w:rsidRPr="007C4E33">
        <w:rPr>
          <w:rFonts w:asciiTheme="minorHAnsi" w:hAnsiTheme="minorHAnsi" w:cstheme="minorHAnsi"/>
        </w:rPr>
        <w:t xml:space="preserve"> </w:t>
      </w:r>
    </w:p>
    <w:p w14:paraId="75C159F2" w14:textId="2B105542" w:rsidR="009C1709" w:rsidRPr="007C4E33" w:rsidRDefault="007C4E33" w:rsidP="007C4E33">
      <w:pPr>
        <w:pStyle w:val="ListParagraph"/>
        <w:numPr>
          <w:ilvl w:val="1"/>
          <w:numId w:val="1"/>
        </w:numPr>
        <w:rPr>
          <w:rFonts w:asciiTheme="minorHAnsi" w:hAnsiTheme="minorHAnsi" w:cstheme="minorHAnsi"/>
        </w:rPr>
      </w:pPr>
      <w:r>
        <w:rPr>
          <w:rFonts w:asciiTheme="minorHAnsi" w:hAnsiTheme="minorHAnsi" w:cstheme="minorHAnsi"/>
        </w:rPr>
        <w:t>T</w:t>
      </w:r>
      <w:r w:rsidRPr="007C4E33">
        <w:rPr>
          <w:rFonts w:asciiTheme="minorHAnsi" w:hAnsiTheme="minorHAnsi" w:cstheme="minorHAnsi"/>
        </w:rPr>
        <w:t xml:space="preserve">he results of that group’s work </w:t>
      </w:r>
      <w:r>
        <w:rPr>
          <w:rFonts w:asciiTheme="minorHAnsi" w:hAnsiTheme="minorHAnsi" w:cstheme="minorHAnsi"/>
        </w:rPr>
        <w:t xml:space="preserve">will be shared </w:t>
      </w:r>
      <w:r w:rsidRPr="007C4E33">
        <w:rPr>
          <w:rFonts w:asciiTheme="minorHAnsi" w:hAnsiTheme="minorHAnsi" w:cstheme="minorHAnsi"/>
        </w:rPr>
        <w:t>with chairs and Faculty Senate.</w:t>
      </w:r>
    </w:p>
    <w:p w14:paraId="7C9351D9" w14:textId="77777777" w:rsidR="008349EB" w:rsidRDefault="008349EB" w:rsidP="00BC4B4D">
      <w:pPr>
        <w:pStyle w:val="ListParagraph"/>
        <w:spacing w:line="259" w:lineRule="auto"/>
        <w:ind w:left="0"/>
        <w:rPr>
          <w:rFonts w:asciiTheme="minorHAnsi" w:hAnsiTheme="minorHAnsi" w:cstheme="minorHAnsi"/>
          <w:b/>
          <w:sz w:val="22"/>
          <w:szCs w:val="20"/>
          <w:u w:val="single"/>
        </w:rPr>
      </w:pPr>
    </w:p>
    <w:p w14:paraId="5BA174A4" w14:textId="77777777" w:rsidR="008349EB" w:rsidRDefault="008349EB" w:rsidP="00BC4B4D">
      <w:pPr>
        <w:pStyle w:val="ListParagraph"/>
        <w:spacing w:line="259" w:lineRule="auto"/>
        <w:ind w:left="0"/>
        <w:rPr>
          <w:rFonts w:asciiTheme="minorHAnsi" w:hAnsiTheme="minorHAnsi" w:cstheme="minorHAnsi"/>
          <w:b/>
          <w:sz w:val="22"/>
          <w:szCs w:val="20"/>
          <w:u w:val="single"/>
        </w:rPr>
      </w:pPr>
    </w:p>
    <w:p w14:paraId="12A85364" w14:textId="114693D1" w:rsidR="00844310" w:rsidRPr="00FC169F" w:rsidRDefault="00844310" w:rsidP="00BC4B4D">
      <w:pPr>
        <w:pStyle w:val="ListParagraph"/>
        <w:spacing w:line="259" w:lineRule="auto"/>
        <w:ind w:left="0"/>
        <w:rPr>
          <w:rFonts w:asciiTheme="minorHAnsi" w:hAnsiTheme="minorHAnsi" w:cstheme="minorHAnsi"/>
          <w:b/>
          <w:sz w:val="22"/>
          <w:szCs w:val="20"/>
          <w:u w:val="single"/>
        </w:rPr>
      </w:pPr>
      <w:r w:rsidRPr="00FC169F">
        <w:rPr>
          <w:rFonts w:asciiTheme="minorHAnsi" w:hAnsiTheme="minorHAnsi" w:cstheme="minorHAnsi"/>
          <w:b/>
          <w:sz w:val="22"/>
          <w:szCs w:val="20"/>
          <w:u w:val="single"/>
        </w:rPr>
        <w:t>Calendar</w:t>
      </w:r>
    </w:p>
    <w:p w14:paraId="17C51259" w14:textId="77777777" w:rsidR="002059F4" w:rsidRPr="00FC169F" w:rsidRDefault="002059F4" w:rsidP="002059F4">
      <w:pPr>
        <w:pStyle w:val="ListParagraph"/>
        <w:spacing w:line="259" w:lineRule="auto"/>
        <w:ind w:left="0"/>
        <w:rPr>
          <w:rFonts w:asciiTheme="minorHAnsi" w:hAnsiTheme="minorHAnsi" w:cstheme="minorHAnsi"/>
          <w:b/>
          <w:sz w:val="22"/>
          <w:szCs w:val="20"/>
        </w:rPr>
      </w:pPr>
      <w:r w:rsidRPr="00FC169F">
        <w:rPr>
          <w:rFonts w:asciiTheme="minorHAnsi" w:hAnsiTheme="minorHAnsi" w:cstheme="minorHAnsi"/>
          <w:b/>
          <w:sz w:val="22"/>
          <w:szCs w:val="20"/>
        </w:rPr>
        <w:t>May 2020 (2030)</w:t>
      </w:r>
    </w:p>
    <w:p w14:paraId="7E5DAC75" w14:textId="122D1AC5" w:rsidR="002059F4" w:rsidRPr="00FC169F" w:rsidRDefault="002059F4" w:rsidP="002059F4">
      <w:pPr>
        <w:pStyle w:val="ListParagraph"/>
        <w:spacing w:line="259" w:lineRule="auto"/>
        <w:ind w:left="0"/>
        <w:rPr>
          <w:rFonts w:asciiTheme="minorHAnsi" w:hAnsiTheme="minorHAnsi" w:cstheme="minorHAnsi"/>
          <w:bCs/>
          <w:sz w:val="22"/>
          <w:szCs w:val="20"/>
        </w:rPr>
      </w:pPr>
      <w:r w:rsidRPr="00FC169F">
        <w:rPr>
          <w:rFonts w:asciiTheme="minorHAnsi" w:hAnsiTheme="minorHAnsi" w:cstheme="minorHAnsi"/>
          <w:bCs/>
          <w:sz w:val="22"/>
          <w:szCs w:val="20"/>
        </w:rPr>
        <w:t>15</w:t>
      </w:r>
      <w:r w:rsidRPr="00FC169F">
        <w:rPr>
          <w:rFonts w:asciiTheme="minorHAnsi" w:hAnsiTheme="minorHAnsi" w:cstheme="minorHAnsi"/>
          <w:bCs/>
          <w:sz w:val="22"/>
          <w:szCs w:val="20"/>
        </w:rPr>
        <w:tab/>
        <w:t>Commencement - Canceled</w:t>
      </w:r>
    </w:p>
    <w:p w14:paraId="0D15E662" w14:textId="756453DF" w:rsidR="002059F4" w:rsidRPr="00FC169F" w:rsidRDefault="002059F4" w:rsidP="002059F4">
      <w:pPr>
        <w:pStyle w:val="ListParagraph"/>
        <w:spacing w:line="259" w:lineRule="auto"/>
        <w:ind w:left="0"/>
        <w:rPr>
          <w:rFonts w:asciiTheme="minorHAnsi" w:hAnsiTheme="minorHAnsi" w:cstheme="minorHAnsi"/>
          <w:bCs/>
          <w:sz w:val="22"/>
          <w:szCs w:val="20"/>
        </w:rPr>
      </w:pPr>
      <w:r w:rsidRPr="00FC169F">
        <w:rPr>
          <w:rFonts w:asciiTheme="minorHAnsi" w:hAnsiTheme="minorHAnsi" w:cstheme="minorHAnsi"/>
          <w:bCs/>
          <w:sz w:val="22"/>
          <w:szCs w:val="20"/>
        </w:rPr>
        <w:t>26</w:t>
      </w:r>
      <w:r w:rsidRPr="00FC169F">
        <w:rPr>
          <w:rFonts w:asciiTheme="minorHAnsi" w:hAnsiTheme="minorHAnsi" w:cstheme="minorHAnsi"/>
          <w:bCs/>
          <w:sz w:val="22"/>
          <w:szCs w:val="20"/>
        </w:rPr>
        <w:tab/>
        <w:t>Summer classes begin – All online</w:t>
      </w:r>
    </w:p>
    <w:p w14:paraId="08B03868" w14:textId="77777777" w:rsidR="00974875" w:rsidRPr="00FC169F" w:rsidRDefault="00974875" w:rsidP="00974875">
      <w:pPr>
        <w:spacing w:line="259" w:lineRule="auto"/>
        <w:rPr>
          <w:rFonts w:asciiTheme="minorHAnsi" w:hAnsiTheme="minorHAnsi" w:cstheme="minorHAnsi"/>
          <w:b/>
          <w:sz w:val="22"/>
          <w:szCs w:val="20"/>
        </w:rPr>
      </w:pPr>
      <w:r w:rsidRPr="00FC169F">
        <w:rPr>
          <w:rFonts w:asciiTheme="minorHAnsi" w:hAnsiTheme="minorHAnsi" w:cstheme="minorHAnsi"/>
          <w:b/>
          <w:sz w:val="22"/>
          <w:szCs w:val="20"/>
        </w:rPr>
        <w:t>June 2020 (2040)</w:t>
      </w:r>
    </w:p>
    <w:p w14:paraId="6B70A96C" w14:textId="77777777" w:rsidR="00974875" w:rsidRPr="00FC169F" w:rsidRDefault="00974875" w:rsidP="00974875">
      <w:pPr>
        <w:spacing w:line="259" w:lineRule="auto"/>
        <w:rPr>
          <w:rFonts w:asciiTheme="minorHAnsi" w:hAnsiTheme="minorHAnsi" w:cstheme="minorHAnsi"/>
          <w:bCs/>
          <w:sz w:val="22"/>
          <w:szCs w:val="20"/>
        </w:rPr>
      </w:pPr>
      <w:r w:rsidRPr="00FC169F">
        <w:rPr>
          <w:rFonts w:asciiTheme="minorHAnsi" w:hAnsiTheme="minorHAnsi" w:cstheme="minorHAnsi"/>
          <w:bCs/>
          <w:sz w:val="22"/>
          <w:szCs w:val="20"/>
        </w:rPr>
        <w:t>1</w:t>
      </w:r>
      <w:r w:rsidRPr="00FC169F">
        <w:rPr>
          <w:rFonts w:asciiTheme="minorHAnsi" w:hAnsiTheme="minorHAnsi" w:cstheme="minorHAnsi"/>
          <w:bCs/>
          <w:sz w:val="22"/>
          <w:szCs w:val="20"/>
        </w:rPr>
        <w:tab/>
        <w:t>Eight-week non-attendance course rosters due via Starfish</w:t>
      </w:r>
    </w:p>
    <w:p w14:paraId="5C20848D" w14:textId="77777777" w:rsidR="00974875" w:rsidRPr="00FC169F" w:rsidRDefault="00974875" w:rsidP="00974875">
      <w:pPr>
        <w:spacing w:line="259" w:lineRule="auto"/>
        <w:rPr>
          <w:rFonts w:asciiTheme="minorHAnsi" w:hAnsiTheme="minorHAnsi" w:cstheme="minorHAnsi"/>
          <w:b/>
          <w:sz w:val="22"/>
          <w:szCs w:val="20"/>
        </w:rPr>
      </w:pPr>
      <w:r w:rsidRPr="00FC169F">
        <w:rPr>
          <w:rFonts w:asciiTheme="minorHAnsi" w:hAnsiTheme="minorHAnsi" w:cstheme="minorHAnsi"/>
          <w:b/>
          <w:sz w:val="22"/>
          <w:szCs w:val="20"/>
        </w:rPr>
        <w:t>July 2020 (2040)</w:t>
      </w:r>
    </w:p>
    <w:p w14:paraId="24F29A02" w14:textId="6689F9D9" w:rsidR="00974875" w:rsidRPr="00FC169F" w:rsidRDefault="00974875" w:rsidP="00974875">
      <w:pPr>
        <w:pStyle w:val="ListParagraph"/>
        <w:spacing w:line="259" w:lineRule="auto"/>
        <w:ind w:left="0"/>
        <w:rPr>
          <w:rFonts w:asciiTheme="minorHAnsi" w:hAnsiTheme="minorHAnsi" w:cstheme="minorHAnsi"/>
          <w:bCs/>
          <w:sz w:val="22"/>
          <w:szCs w:val="20"/>
        </w:rPr>
      </w:pPr>
      <w:r w:rsidRPr="00FC169F">
        <w:rPr>
          <w:rFonts w:asciiTheme="minorHAnsi" w:hAnsiTheme="minorHAnsi" w:cstheme="minorHAnsi"/>
          <w:bCs/>
          <w:sz w:val="22"/>
          <w:szCs w:val="20"/>
        </w:rPr>
        <w:t>3</w:t>
      </w:r>
      <w:r w:rsidRPr="00FC169F">
        <w:rPr>
          <w:rFonts w:asciiTheme="minorHAnsi" w:hAnsiTheme="minorHAnsi" w:cstheme="minorHAnsi"/>
          <w:bCs/>
          <w:sz w:val="22"/>
          <w:szCs w:val="20"/>
        </w:rPr>
        <w:tab/>
        <w:t>University closed - Independence Day</w:t>
      </w:r>
    </w:p>
    <w:sectPr w:rsidR="00974875" w:rsidRPr="00FC169F" w:rsidSect="0040027A">
      <w:type w:val="continuous"/>
      <w:pgSz w:w="12240" w:h="15840"/>
      <w:pgMar w:top="1440" w:right="1080" w:bottom="144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489A" w14:textId="77777777" w:rsidR="00A76D66" w:rsidRDefault="00A76D66">
      <w:r>
        <w:separator/>
      </w:r>
    </w:p>
  </w:endnote>
  <w:endnote w:type="continuationSeparator" w:id="0">
    <w:p w14:paraId="65074B2B" w14:textId="77777777" w:rsidR="00A76D66" w:rsidRDefault="00A7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F5B21" w14:textId="77777777" w:rsidR="00A76D66" w:rsidRDefault="00A76D66">
      <w:r>
        <w:separator/>
      </w:r>
    </w:p>
  </w:footnote>
  <w:footnote w:type="continuationSeparator" w:id="0">
    <w:p w14:paraId="01AE58BA" w14:textId="77777777" w:rsidR="00A76D66" w:rsidRDefault="00A76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FEF"/>
    <w:multiLevelType w:val="hybridMultilevel"/>
    <w:tmpl w:val="08C6F51A"/>
    <w:lvl w:ilvl="0" w:tplc="A192FA6A">
      <w:numFmt w:val="bullet"/>
      <w:lvlText w:val=""/>
      <w:lvlJc w:val="left"/>
      <w:pPr>
        <w:ind w:left="1900" w:hanging="360"/>
      </w:pPr>
      <w:rPr>
        <w:rFonts w:ascii="Symbol" w:eastAsia="Symbol" w:hAnsi="Symbol" w:cs="Symbol" w:hint="default"/>
        <w:w w:val="100"/>
        <w:sz w:val="24"/>
        <w:szCs w:val="24"/>
      </w:rPr>
    </w:lvl>
    <w:lvl w:ilvl="1" w:tplc="3A680914">
      <w:numFmt w:val="bullet"/>
      <w:lvlText w:val="•"/>
      <w:lvlJc w:val="left"/>
      <w:pPr>
        <w:ind w:left="2666" w:hanging="360"/>
      </w:pPr>
      <w:rPr>
        <w:rFonts w:hint="default"/>
      </w:rPr>
    </w:lvl>
    <w:lvl w:ilvl="2" w:tplc="B010CF2C">
      <w:numFmt w:val="bullet"/>
      <w:lvlText w:val="•"/>
      <w:lvlJc w:val="left"/>
      <w:pPr>
        <w:ind w:left="3432" w:hanging="360"/>
      </w:pPr>
      <w:rPr>
        <w:rFonts w:hint="default"/>
      </w:rPr>
    </w:lvl>
    <w:lvl w:ilvl="3" w:tplc="7102EFD2">
      <w:numFmt w:val="bullet"/>
      <w:lvlText w:val="•"/>
      <w:lvlJc w:val="left"/>
      <w:pPr>
        <w:ind w:left="4198" w:hanging="360"/>
      </w:pPr>
      <w:rPr>
        <w:rFonts w:hint="default"/>
      </w:rPr>
    </w:lvl>
    <w:lvl w:ilvl="4" w:tplc="054ED196">
      <w:numFmt w:val="bullet"/>
      <w:lvlText w:val="•"/>
      <w:lvlJc w:val="left"/>
      <w:pPr>
        <w:ind w:left="4964" w:hanging="360"/>
      </w:pPr>
      <w:rPr>
        <w:rFonts w:hint="default"/>
      </w:rPr>
    </w:lvl>
    <w:lvl w:ilvl="5" w:tplc="FB20854C">
      <w:numFmt w:val="bullet"/>
      <w:lvlText w:val="•"/>
      <w:lvlJc w:val="left"/>
      <w:pPr>
        <w:ind w:left="5730" w:hanging="360"/>
      </w:pPr>
      <w:rPr>
        <w:rFonts w:hint="default"/>
      </w:rPr>
    </w:lvl>
    <w:lvl w:ilvl="6" w:tplc="4F2800DE">
      <w:numFmt w:val="bullet"/>
      <w:lvlText w:val="•"/>
      <w:lvlJc w:val="left"/>
      <w:pPr>
        <w:ind w:left="6496" w:hanging="360"/>
      </w:pPr>
      <w:rPr>
        <w:rFonts w:hint="default"/>
      </w:rPr>
    </w:lvl>
    <w:lvl w:ilvl="7" w:tplc="C19401B8">
      <w:numFmt w:val="bullet"/>
      <w:lvlText w:val="•"/>
      <w:lvlJc w:val="left"/>
      <w:pPr>
        <w:ind w:left="7262" w:hanging="360"/>
      </w:pPr>
      <w:rPr>
        <w:rFonts w:hint="default"/>
      </w:rPr>
    </w:lvl>
    <w:lvl w:ilvl="8" w:tplc="53429B06">
      <w:numFmt w:val="bullet"/>
      <w:lvlText w:val="•"/>
      <w:lvlJc w:val="left"/>
      <w:pPr>
        <w:ind w:left="8028" w:hanging="360"/>
      </w:pPr>
      <w:rPr>
        <w:rFonts w:hint="default"/>
      </w:rPr>
    </w:lvl>
  </w:abstractNum>
  <w:abstractNum w:abstractNumId="1" w15:restartNumberingAfterBreak="0">
    <w:nsid w:val="05A77F30"/>
    <w:multiLevelType w:val="hybridMultilevel"/>
    <w:tmpl w:val="93EC488C"/>
    <w:lvl w:ilvl="0" w:tplc="97C4EA00">
      <w:start w:val="3"/>
      <w:numFmt w:val="decimal"/>
      <w:lvlText w:val="%1."/>
      <w:lvlJc w:val="left"/>
      <w:pPr>
        <w:ind w:left="720" w:hanging="360"/>
      </w:pPr>
      <w:rPr>
        <w:rFonts w:eastAsia="Calibri"/>
        <w:color w:val="231F2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54B71"/>
    <w:multiLevelType w:val="hybridMultilevel"/>
    <w:tmpl w:val="C6624CC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09292721"/>
    <w:multiLevelType w:val="hybridMultilevel"/>
    <w:tmpl w:val="902A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5832"/>
    <w:multiLevelType w:val="hybridMultilevel"/>
    <w:tmpl w:val="1A463D5E"/>
    <w:lvl w:ilvl="0" w:tplc="04090001">
      <w:start w:val="1"/>
      <w:numFmt w:val="bullet"/>
      <w:lvlText w:val=""/>
      <w:lvlJc w:val="left"/>
      <w:pPr>
        <w:tabs>
          <w:tab w:val="num" w:pos="1080"/>
        </w:tabs>
        <w:ind w:left="1080" w:hanging="360"/>
      </w:pPr>
      <w:rPr>
        <w:rFonts w:ascii="Symbol" w:hAnsi="Symbol" w:hint="default"/>
        <w:i w:val="0"/>
      </w:rPr>
    </w:lvl>
    <w:lvl w:ilvl="1" w:tplc="472826D0">
      <w:start w:val="1"/>
      <w:numFmt w:val="lowerLetter"/>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3E6F39"/>
    <w:multiLevelType w:val="hybridMultilevel"/>
    <w:tmpl w:val="407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533DE"/>
    <w:multiLevelType w:val="hybridMultilevel"/>
    <w:tmpl w:val="1CDA26F6"/>
    <w:lvl w:ilvl="0" w:tplc="8D14BAB8">
      <w:start w:val="1"/>
      <w:numFmt w:val="upperLetter"/>
      <w:lvlText w:val="%1."/>
      <w:lvlJc w:val="left"/>
      <w:pPr>
        <w:ind w:left="819" w:hanging="360"/>
      </w:pPr>
      <w:rPr>
        <w:rFonts w:ascii="Garamond" w:eastAsia="Garamond" w:hAnsi="Garamond" w:cs="Garamond" w:hint="default"/>
        <w:color w:val="231F20"/>
        <w:w w:val="97"/>
        <w:sz w:val="22"/>
        <w:szCs w:val="22"/>
      </w:rPr>
    </w:lvl>
    <w:lvl w:ilvl="1" w:tplc="AB36A88C">
      <w:start w:val="1"/>
      <w:numFmt w:val="decimal"/>
      <w:lvlText w:val="%2."/>
      <w:lvlJc w:val="left"/>
      <w:pPr>
        <w:ind w:left="1180" w:hanging="360"/>
      </w:pPr>
      <w:rPr>
        <w:rFonts w:ascii="Garamond" w:eastAsia="Garamond" w:hAnsi="Garamond" w:cs="Garamond" w:hint="default"/>
        <w:color w:val="231F20"/>
        <w:w w:val="109"/>
        <w:sz w:val="22"/>
        <w:szCs w:val="22"/>
      </w:rPr>
    </w:lvl>
    <w:lvl w:ilvl="2" w:tplc="35322220">
      <w:start w:val="1"/>
      <w:numFmt w:val="lowerLetter"/>
      <w:lvlText w:val="%3."/>
      <w:lvlJc w:val="left"/>
      <w:pPr>
        <w:ind w:left="1539" w:hanging="360"/>
      </w:pPr>
      <w:rPr>
        <w:rFonts w:ascii="Garamond" w:eastAsia="Garamond" w:hAnsi="Garamond" w:cs="Garamond" w:hint="default"/>
        <w:color w:val="231F20"/>
        <w:w w:val="104"/>
        <w:sz w:val="22"/>
        <w:szCs w:val="22"/>
      </w:rPr>
    </w:lvl>
    <w:lvl w:ilvl="3" w:tplc="88B03632">
      <w:start w:val="1"/>
      <w:numFmt w:val="decimal"/>
      <w:lvlText w:val="(%4)"/>
      <w:lvlJc w:val="left"/>
      <w:pPr>
        <w:ind w:left="1900" w:hanging="361"/>
      </w:pPr>
      <w:rPr>
        <w:rFonts w:ascii="Garamond" w:eastAsia="Garamond" w:hAnsi="Garamond" w:cs="Garamond" w:hint="default"/>
        <w:color w:val="231F20"/>
        <w:w w:val="108"/>
        <w:sz w:val="22"/>
        <w:szCs w:val="22"/>
      </w:rPr>
    </w:lvl>
    <w:lvl w:ilvl="4" w:tplc="8C90042A">
      <w:numFmt w:val="bullet"/>
      <w:lvlText w:val="•"/>
      <w:lvlJc w:val="left"/>
      <w:pPr>
        <w:ind w:left="2720" w:hanging="361"/>
      </w:pPr>
    </w:lvl>
    <w:lvl w:ilvl="5" w:tplc="2572F328">
      <w:numFmt w:val="bullet"/>
      <w:lvlText w:val="•"/>
      <w:lvlJc w:val="left"/>
      <w:pPr>
        <w:ind w:left="3080" w:hanging="361"/>
      </w:pPr>
    </w:lvl>
    <w:lvl w:ilvl="6" w:tplc="D28248FA">
      <w:numFmt w:val="bullet"/>
      <w:lvlText w:val="•"/>
      <w:lvlJc w:val="left"/>
      <w:pPr>
        <w:ind w:left="4228" w:hanging="361"/>
      </w:pPr>
    </w:lvl>
    <w:lvl w:ilvl="7" w:tplc="F56CE9D6">
      <w:numFmt w:val="bullet"/>
      <w:lvlText w:val="•"/>
      <w:lvlJc w:val="left"/>
      <w:pPr>
        <w:ind w:left="5376" w:hanging="361"/>
      </w:pPr>
    </w:lvl>
    <w:lvl w:ilvl="8" w:tplc="6A96858C">
      <w:numFmt w:val="bullet"/>
      <w:lvlText w:val="•"/>
      <w:lvlJc w:val="left"/>
      <w:pPr>
        <w:ind w:left="6524" w:hanging="361"/>
      </w:pPr>
    </w:lvl>
  </w:abstractNum>
  <w:abstractNum w:abstractNumId="7" w15:restartNumberingAfterBreak="0">
    <w:nsid w:val="12592105"/>
    <w:multiLevelType w:val="hybridMultilevel"/>
    <w:tmpl w:val="C7AC9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C803DE"/>
    <w:multiLevelType w:val="hybridMultilevel"/>
    <w:tmpl w:val="043006A4"/>
    <w:lvl w:ilvl="0" w:tplc="92B8FF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62757"/>
    <w:multiLevelType w:val="hybridMultilevel"/>
    <w:tmpl w:val="B8CCF0A0"/>
    <w:lvl w:ilvl="0" w:tplc="04EC3C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5F0E"/>
    <w:multiLevelType w:val="hybridMultilevel"/>
    <w:tmpl w:val="AFDCFB7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215F6447"/>
    <w:multiLevelType w:val="hybridMultilevel"/>
    <w:tmpl w:val="4B161170"/>
    <w:lvl w:ilvl="0" w:tplc="05B40E04">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8B3D02"/>
    <w:multiLevelType w:val="hybridMultilevel"/>
    <w:tmpl w:val="8A4854CE"/>
    <w:lvl w:ilvl="0" w:tplc="04090001">
      <w:start w:val="1"/>
      <w:numFmt w:val="bullet"/>
      <w:lvlText w:val=""/>
      <w:lvlJc w:val="left"/>
      <w:pPr>
        <w:tabs>
          <w:tab w:val="num" w:pos="1080"/>
        </w:tabs>
        <w:ind w:left="1080" w:hanging="360"/>
      </w:pPr>
      <w:rPr>
        <w:rFonts w:ascii="Symbol" w:hAnsi="Symbol" w:hint="default"/>
        <w:b w:val="0"/>
        <w:i w:val="0"/>
      </w:rPr>
    </w:lvl>
    <w:lvl w:ilvl="1" w:tplc="472826D0">
      <w:start w:val="1"/>
      <w:numFmt w:val="lowerLetter"/>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8C5308"/>
    <w:multiLevelType w:val="hybridMultilevel"/>
    <w:tmpl w:val="32F4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9024C"/>
    <w:multiLevelType w:val="hybridMultilevel"/>
    <w:tmpl w:val="89EA5E40"/>
    <w:lvl w:ilvl="0" w:tplc="04EC3C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4A5D"/>
    <w:multiLevelType w:val="hybridMultilevel"/>
    <w:tmpl w:val="19C0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22352"/>
    <w:multiLevelType w:val="hybridMultilevel"/>
    <w:tmpl w:val="FC2813AE"/>
    <w:lvl w:ilvl="0" w:tplc="661EE454">
      <w:start w:val="6"/>
      <w:numFmt w:val="upperLetter"/>
      <w:lvlText w:val="%1."/>
      <w:lvlJc w:val="left"/>
      <w:pPr>
        <w:ind w:left="819" w:hanging="360"/>
      </w:pPr>
      <w:rPr>
        <w:color w:val="231F20"/>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17" w15:restartNumberingAfterBreak="0">
    <w:nsid w:val="3591404D"/>
    <w:multiLevelType w:val="hybridMultilevel"/>
    <w:tmpl w:val="10CE3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5B09C6"/>
    <w:multiLevelType w:val="hybridMultilevel"/>
    <w:tmpl w:val="673E20E0"/>
    <w:lvl w:ilvl="0" w:tplc="05B40E04">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800"/>
        </w:tabs>
        <w:ind w:left="1800" w:hanging="360"/>
      </w:pPr>
      <w:rPr>
        <w:rFonts w:ascii="Symbol" w:hAnsi="Symbol"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8862ED"/>
    <w:multiLevelType w:val="hybridMultilevel"/>
    <w:tmpl w:val="DC86A090"/>
    <w:lvl w:ilvl="0" w:tplc="04090001">
      <w:start w:val="1"/>
      <w:numFmt w:val="bullet"/>
      <w:lvlText w:val=""/>
      <w:lvlJc w:val="left"/>
      <w:pPr>
        <w:tabs>
          <w:tab w:val="num" w:pos="1080"/>
        </w:tabs>
        <w:ind w:left="1080" w:hanging="360"/>
      </w:pPr>
      <w:rPr>
        <w:rFonts w:ascii="Symbol" w:hAnsi="Symbol" w:hint="default"/>
        <w:i w:val="0"/>
      </w:rPr>
    </w:lvl>
    <w:lvl w:ilvl="1" w:tplc="04090003">
      <w:start w:val="1"/>
      <w:numFmt w:val="bullet"/>
      <w:lvlText w:val="o"/>
      <w:lvlJc w:val="left"/>
      <w:pPr>
        <w:tabs>
          <w:tab w:val="num" w:pos="1800"/>
        </w:tabs>
        <w:ind w:left="1800" w:hanging="360"/>
      </w:pPr>
      <w:rPr>
        <w:rFonts w:ascii="Courier New" w:hAnsi="Courier New" w:cs="Courier New"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3066F0"/>
    <w:multiLevelType w:val="hybridMultilevel"/>
    <w:tmpl w:val="E744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75896"/>
    <w:multiLevelType w:val="hybridMultilevel"/>
    <w:tmpl w:val="9CA0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011B6"/>
    <w:multiLevelType w:val="hybridMultilevel"/>
    <w:tmpl w:val="29E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0785C"/>
    <w:multiLevelType w:val="hybridMultilevel"/>
    <w:tmpl w:val="B73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C0ADA"/>
    <w:multiLevelType w:val="hybridMultilevel"/>
    <w:tmpl w:val="2242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4D5042"/>
    <w:multiLevelType w:val="hybridMultilevel"/>
    <w:tmpl w:val="A718D7A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49812F44"/>
    <w:multiLevelType w:val="hybridMultilevel"/>
    <w:tmpl w:val="6FD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A093A"/>
    <w:multiLevelType w:val="hybridMultilevel"/>
    <w:tmpl w:val="6AB8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BD11EA"/>
    <w:multiLevelType w:val="hybridMultilevel"/>
    <w:tmpl w:val="5ABA0248"/>
    <w:lvl w:ilvl="0" w:tplc="DDD60F16">
      <w:start w:val="1"/>
      <w:numFmt w:val="decimal"/>
      <w:lvlText w:val="%1."/>
      <w:lvlJc w:val="left"/>
      <w:pPr>
        <w:ind w:left="459" w:hanging="360"/>
        <w:jc w:val="right"/>
      </w:pPr>
      <w:rPr>
        <w:rFonts w:ascii="Times New Roman" w:eastAsia="Garamond" w:hAnsi="Times New Roman" w:cs="Times New Roman" w:hint="default"/>
        <w:color w:val="231F20"/>
        <w:w w:val="109"/>
        <w:sz w:val="24"/>
        <w:szCs w:val="22"/>
      </w:rPr>
    </w:lvl>
    <w:lvl w:ilvl="1" w:tplc="5B240C38">
      <w:numFmt w:val="bullet"/>
      <w:lvlText w:val="•"/>
      <w:lvlJc w:val="left"/>
      <w:pPr>
        <w:ind w:left="1416" w:hanging="360"/>
      </w:pPr>
      <w:rPr>
        <w:rFonts w:hint="default"/>
      </w:rPr>
    </w:lvl>
    <w:lvl w:ilvl="2" w:tplc="0C5C6D24">
      <w:numFmt w:val="bullet"/>
      <w:lvlText w:val="•"/>
      <w:lvlJc w:val="left"/>
      <w:pPr>
        <w:ind w:left="2372" w:hanging="360"/>
      </w:pPr>
      <w:rPr>
        <w:rFonts w:hint="default"/>
      </w:rPr>
    </w:lvl>
    <w:lvl w:ilvl="3" w:tplc="5E58D2A2">
      <w:numFmt w:val="bullet"/>
      <w:lvlText w:val="•"/>
      <w:lvlJc w:val="left"/>
      <w:pPr>
        <w:ind w:left="3328" w:hanging="360"/>
      </w:pPr>
      <w:rPr>
        <w:rFonts w:hint="default"/>
      </w:rPr>
    </w:lvl>
    <w:lvl w:ilvl="4" w:tplc="2CE4707E">
      <w:numFmt w:val="bullet"/>
      <w:lvlText w:val="•"/>
      <w:lvlJc w:val="left"/>
      <w:pPr>
        <w:ind w:left="4284" w:hanging="360"/>
      </w:pPr>
      <w:rPr>
        <w:rFonts w:hint="default"/>
      </w:rPr>
    </w:lvl>
    <w:lvl w:ilvl="5" w:tplc="F8A6A15A">
      <w:numFmt w:val="bullet"/>
      <w:lvlText w:val="•"/>
      <w:lvlJc w:val="left"/>
      <w:pPr>
        <w:ind w:left="5240" w:hanging="360"/>
      </w:pPr>
      <w:rPr>
        <w:rFonts w:hint="default"/>
      </w:rPr>
    </w:lvl>
    <w:lvl w:ilvl="6" w:tplc="60C4A0DA">
      <w:numFmt w:val="bullet"/>
      <w:lvlText w:val="•"/>
      <w:lvlJc w:val="left"/>
      <w:pPr>
        <w:ind w:left="6196" w:hanging="360"/>
      </w:pPr>
      <w:rPr>
        <w:rFonts w:hint="default"/>
      </w:rPr>
    </w:lvl>
    <w:lvl w:ilvl="7" w:tplc="7B9EF552">
      <w:numFmt w:val="bullet"/>
      <w:lvlText w:val="•"/>
      <w:lvlJc w:val="left"/>
      <w:pPr>
        <w:ind w:left="7152" w:hanging="360"/>
      </w:pPr>
      <w:rPr>
        <w:rFonts w:hint="default"/>
      </w:rPr>
    </w:lvl>
    <w:lvl w:ilvl="8" w:tplc="05B2D156">
      <w:numFmt w:val="bullet"/>
      <w:lvlText w:val="•"/>
      <w:lvlJc w:val="left"/>
      <w:pPr>
        <w:ind w:left="8108" w:hanging="360"/>
      </w:pPr>
      <w:rPr>
        <w:rFonts w:hint="default"/>
      </w:rPr>
    </w:lvl>
  </w:abstractNum>
  <w:abstractNum w:abstractNumId="29" w15:restartNumberingAfterBreak="0">
    <w:nsid w:val="528500BD"/>
    <w:multiLevelType w:val="hybridMultilevel"/>
    <w:tmpl w:val="0A9E8E5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0" w15:restartNumberingAfterBreak="0">
    <w:nsid w:val="53595697"/>
    <w:multiLevelType w:val="hybridMultilevel"/>
    <w:tmpl w:val="8A24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793A4A"/>
    <w:multiLevelType w:val="hybridMultilevel"/>
    <w:tmpl w:val="C1A4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000D2"/>
    <w:multiLevelType w:val="hybridMultilevel"/>
    <w:tmpl w:val="35FC4ED8"/>
    <w:lvl w:ilvl="0" w:tplc="289C4A10">
      <w:start w:val="1"/>
      <w:numFmt w:val="upperLetter"/>
      <w:lvlText w:val="%1."/>
      <w:lvlJc w:val="left"/>
      <w:pPr>
        <w:ind w:left="819" w:hanging="360"/>
      </w:pPr>
      <w:rPr>
        <w:rFonts w:ascii="Garamond" w:eastAsia="Garamond" w:hAnsi="Garamond" w:cs="Garamond" w:hint="default"/>
        <w:color w:val="231F20"/>
        <w:w w:val="97"/>
        <w:sz w:val="22"/>
        <w:szCs w:val="22"/>
      </w:rPr>
    </w:lvl>
    <w:lvl w:ilvl="1" w:tplc="A0428018">
      <w:start w:val="1"/>
      <w:numFmt w:val="decimal"/>
      <w:lvlText w:val="%2."/>
      <w:lvlJc w:val="left"/>
      <w:pPr>
        <w:ind w:left="1179" w:hanging="361"/>
      </w:pPr>
      <w:rPr>
        <w:rFonts w:ascii="Garamond" w:eastAsia="Garamond" w:hAnsi="Garamond" w:cs="Garamond" w:hint="default"/>
        <w:color w:val="231F20"/>
        <w:w w:val="109"/>
        <w:sz w:val="22"/>
        <w:szCs w:val="22"/>
      </w:rPr>
    </w:lvl>
    <w:lvl w:ilvl="2" w:tplc="88581BAA">
      <w:start w:val="1"/>
      <w:numFmt w:val="lowerLetter"/>
      <w:lvlText w:val="%3)"/>
      <w:lvlJc w:val="left"/>
      <w:pPr>
        <w:ind w:left="2720" w:hanging="360"/>
      </w:pPr>
      <w:rPr>
        <w:rFonts w:ascii="Garamond" w:eastAsia="Garamond" w:hAnsi="Garamond" w:cs="Garamond" w:hint="default"/>
        <w:color w:val="231F20"/>
        <w:w w:val="103"/>
        <w:sz w:val="22"/>
        <w:szCs w:val="22"/>
      </w:rPr>
    </w:lvl>
    <w:lvl w:ilvl="3" w:tplc="912EF700">
      <w:numFmt w:val="bullet"/>
      <w:lvlText w:val="•"/>
      <w:lvlJc w:val="left"/>
      <w:pPr>
        <w:ind w:left="1180" w:hanging="360"/>
      </w:pPr>
    </w:lvl>
    <w:lvl w:ilvl="4" w:tplc="74D6D64C">
      <w:numFmt w:val="bullet"/>
      <w:lvlText w:val="•"/>
      <w:lvlJc w:val="left"/>
      <w:pPr>
        <w:ind w:left="2360" w:hanging="360"/>
      </w:pPr>
    </w:lvl>
    <w:lvl w:ilvl="5" w:tplc="99B0885C">
      <w:numFmt w:val="bullet"/>
      <w:lvlText w:val="•"/>
      <w:lvlJc w:val="left"/>
      <w:pPr>
        <w:ind w:left="2720" w:hanging="360"/>
      </w:pPr>
    </w:lvl>
    <w:lvl w:ilvl="6" w:tplc="96364282">
      <w:numFmt w:val="bullet"/>
      <w:lvlText w:val="•"/>
      <w:lvlJc w:val="left"/>
      <w:pPr>
        <w:ind w:left="3936" w:hanging="360"/>
      </w:pPr>
    </w:lvl>
    <w:lvl w:ilvl="7" w:tplc="F962E87A">
      <w:numFmt w:val="bullet"/>
      <w:lvlText w:val="•"/>
      <w:lvlJc w:val="left"/>
      <w:pPr>
        <w:ind w:left="5152" w:hanging="360"/>
      </w:pPr>
    </w:lvl>
    <w:lvl w:ilvl="8" w:tplc="303CF7F4">
      <w:numFmt w:val="bullet"/>
      <w:lvlText w:val="•"/>
      <w:lvlJc w:val="left"/>
      <w:pPr>
        <w:ind w:left="6368" w:hanging="360"/>
      </w:pPr>
    </w:lvl>
  </w:abstractNum>
  <w:abstractNum w:abstractNumId="33" w15:restartNumberingAfterBreak="0">
    <w:nsid w:val="5AA81F95"/>
    <w:multiLevelType w:val="hybridMultilevel"/>
    <w:tmpl w:val="9A8C7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B36170"/>
    <w:multiLevelType w:val="hybridMultilevel"/>
    <w:tmpl w:val="B120CD54"/>
    <w:lvl w:ilvl="0" w:tplc="05B40E04">
      <w:start w:val="1"/>
      <w:numFmt w:val="decimal"/>
      <w:lvlText w:val="%1."/>
      <w:lvlJc w:val="left"/>
      <w:pPr>
        <w:tabs>
          <w:tab w:val="num" w:pos="360"/>
        </w:tabs>
        <w:ind w:left="360" w:hanging="360"/>
      </w:pPr>
      <w:rPr>
        <w:rFonts w:hint="default"/>
        <w:b w:val="0"/>
        <w:i w:val="0"/>
      </w:rPr>
    </w:lvl>
    <w:lvl w:ilvl="1" w:tplc="04090011">
      <w:start w:val="1"/>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2C977CB"/>
    <w:multiLevelType w:val="hybridMultilevel"/>
    <w:tmpl w:val="CC5A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86C8D"/>
    <w:multiLevelType w:val="hybridMultilevel"/>
    <w:tmpl w:val="4E4C1584"/>
    <w:lvl w:ilvl="0" w:tplc="ADE8081E">
      <w:numFmt w:val="bullet"/>
      <w:lvlText w:val=""/>
      <w:lvlJc w:val="left"/>
      <w:pPr>
        <w:ind w:left="1900" w:hanging="360"/>
      </w:pPr>
      <w:rPr>
        <w:rFonts w:ascii="Symbol" w:eastAsia="Symbol" w:hAnsi="Symbol" w:cs="Symbol" w:hint="default"/>
        <w:w w:val="100"/>
        <w:sz w:val="24"/>
        <w:szCs w:val="24"/>
      </w:rPr>
    </w:lvl>
    <w:lvl w:ilvl="1" w:tplc="BE520414">
      <w:numFmt w:val="bullet"/>
      <w:lvlText w:val="•"/>
      <w:lvlJc w:val="left"/>
      <w:pPr>
        <w:ind w:left="2666" w:hanging="360"/>
      </w:pPr>
      <w:rPr>
        <w:rFonts w:hint="default"/>
      </w:rPr>
    </w:lvl>
    <w:lvl w:ilvl="2" w:tplc="BEC87654">
      <w:numFmt w:val="bullet"/>
      <w:lvlText w:val="•"/>
      <w:lvlJc w:val="left"/>
      <w:pPr>
        <w:ind w:left="3432" w:hanging="360"/>
      </w:pPr>
      <w:rPr>
        <w:rFonts w:hint="default"/>
      </w:rPr>
    </w:lvl>
    <w:lvl w:ilvl="3" w:tplc="E8B89944">
      <w:numFmt w:val="bullet"/>
      <w:lvlText w:val="•"/>
      <w:lvlJc w:val="left"/>
      <w:pPr>
        <w:ind w:left="4198" w:hanging="360"/>
      </w:pPr>
      <w:rPr>
        <w:rFonts w:hint="default"/>
      </w:rPr>
    </w:lvl>
    <w:lvl w:ilvl="4" w:tplc="2A9022FE">
      <w:numFmt w:val="bullet"/>
      <w:lvlText w:val="•"/>
      <w:lvlJc w:val="left"/>
      <w:pPr>
        <w:ind w:left="4964" w:hanging="360"/>
      </w:pPr>
      <w:rPr>
        <w:rFonts w:hint="default"/>
      </w:rPr>
    </w:lvl>
    <w:lvl w:ilvl="5" w:tplc="C87CF640">
      <w:numFmt w:val="bullet"/>
      <w:lvlText w:val="•"/>
      <w:lvlJc w:val="left"/>
      <w:pPr>
        <w:ind w:left="5730" w:hanging="360"/>
      </w:pPr>
      <w:rPr>
        <w:rFonts w:hint="default"/>
      </w:rPr>
    </w:lvl>
    <w:lvl w:ilvl="6" w:tplc="AA3645EE">
      <w:numFmt w:val="bullet"/>
      <w:lvlText w:val="•"/>
      <w:lvlJc w:val="left"/>
      <w:pPr>
        <w:ind w:left="6496" w:hanging="360"/>
      </w:pPr>
      <w:rPr>
        <w:rFonts w:hint="default"/>
      </w:rPr>
    </w:lvl>
    <w:lvl w:ilvl="7" w:tplc="25DCB292">
      <w:numFmt w:val="bullet"/>
      <w:lvlText w:val="•"/>
      <w:lvlJc w:val="left"/>
      <w:pPr>
        <w:ind w:left="7262" w:hanging="360"/>
      </w:pPr>
      <w:rPr>
        <w:rFonts w:hint="default"/>
      </w:rPr>
    </w:lvl>
    <w:lvl w:ilvl="8" w:tplc="331897BA">
      <w:numFmt w:val="bullet"/>
      <w:lvlText w:val="•"/>
      <w:lvlJc w:val="left"/>
      <w:pPr>
        <w:ind w:left="8028" w:hanging="360"/>
      </w:pPr>
      <w:rPr>
        <w:rFonts w:hint="default"/>
      </w:rPr>
    </w:lvl>
  </w:abstractNum>
  <w:abstractNum w:abstractNumId="37" w15:restartNumberingAfterBreak="0">
    <w:nsid w:val="64625000"/>
    <w:multiLevelType w:val="hybridMultilevel"/>
    <w:tmpl w:val="9466A02C"/>
    <w:lvl w:ilvl="0" w:tplc="65AA851E">
      <w:start w:val="1"/>
      <w:numFmt w:val="upperLetter"/>
      <w:lvlText w:val="%1."/>
      <w:lvlJc w:val="left"/>
      <w:pPr>
        <w:ind w:left="721" w:hanging="360"/>
      </w:pPr>
      <w:rPr>
        <w:rFonts w:ascii="Garamond" w:eastAsia="Garamond" w:hAnsi="Garamond" w:cs="Garamond" w:hint="default"/>
        <w:color w:val="231F20"/>
        <w:w w:val="97"/>
        <w:sz w:val="22"/>
        <w:szCs w:val="22"/>
      </w:rPr>
    </w:lvl>
    <w:lvl w:ilvl="1" w:tplc="331AB606">
      <w:start w:val="1"/>
      <w:numFmt w:val="decimal"/>
      <w:lvlText w:val="%2."/>
      <w:lvlJc w:val="left"/>
      <w:pPr>
        <w:ind w:left="1082" w:hanging="360"/>
      </w:pPr>
      <w:rPr>
        <w:rFonts w:ascii="Garamond" w:eastAsia="Garamond" w:hAnsi="Garamond" w:cs="Garamond" w:hint="default"/>
        <w:color w:val="231F20"/>
        <w:w w:val="109"/>
        <w:sz w:val="22"/>
        <w:szCs w:val="22"/>
      </w:rPr>
    </w:lvl>
    <w:lvl w:ilvl="2" w:tplc="B73893B6">
      <w:start w:val="1"/>
      <w:numFmt w:val="lowerLetter"/>
      <w:lvlText w:val="%3."/>
      <w:lvlJc w:val="left"/>
      <w:pPr>
        <w:ind w:left="222" w:hanging="340"/>
      </w:pPr>
      <w:rPr>
        <w:rFonts w:ascii="Garamond" w:eastAsia="Garamond" w:hAnsi="Garamond" w:cs="Garamond" w:hint="default"/>
        <w:color w:val="231F20"/>
        <w:w w:val="104"/>
        <w:sz w:val="22"/>
        <w:szCs w:val="22"/>
      </w:rPr>
    </w:lvl>
    <w:lvl w:ilvl="3" w:tplc="32428154">
      <w:start w:val="1"/>
      <w:numFmt w:val="decimal"/>
      <w:lvlText w:val="(%4)"/>
      <w:lvlJc w:val="left"/>
      <w:pPr>
        <w:ind w:left="602" w:hanging="360"/>
      </w:pPr>
      <w:rPr>
        <w:rFonts w:ascii="Garamond" w:eastAsia="Garamond" w:hAnsi="Garamond" w:cs="Garamond" w:hint="default"/>
        <w:color w:val="231F20"/>
        <w:w w:val="108"/>
        <w:sz w:val="22"/>
        <w:szCs w:val="22"/>
      </w:rPr>
    </w:lvl>
    <w:lvl w:ilvl="4" w:tplc="1A0803BA">
      <w:numFmt w:val="bullet"/>
      <w:lvlText w:val="•"/>
      <w:lvlJc w:val="left"/>
      <w:pPr>
        <w:ind w:left="1082" w:hanging="360"/>
      </w:pPr>
    </w:lvl>
    <w:lvl w:ilvl="5" w:tplc="3DF4098E">
      <w:numFmt w:val="bullet"/>
      <w:lvlText w:val="•"/>
      <w:lvlJc w:val="left"/>
      <w:pPr>
        <w:ind w:left="2155" w:hanging="360"/>
      </w:pPr>
    </w:lvl>
    <w:lvl w:ilvl="6" w:tplc="FCA4C5B6">
      <w:numFmt w:val="bullet"/>
      <w:lvlText w:val="•"/>
      <w:lvlJc w:val="left"/>
      <w:pPr>
        <w:ind w:left="3228" w:hanging="360"/>
      </w:pPr>
    </w:lvl>
    <w:lvl w:ilvl="7" w:tplc="8C84083C">
      <w:numFmt w:val="bullet"/>
      <w:lvlText w:val="•"/>
      <w:lvlJc w:val="left"/>
      <w:pPr>
        <w:ind w:left="4302" w:hanging="360"/>
      </w:pPr>
    </w:lvl>
    <w:lvl w:ilvl="8" w:tplc="52145868">
      <w:numFmt w:val="bullet"/>
      <w:lvlText w:val="•"/>
      <w:lvlJc w:val="left"/>
      <w:pPr>
        <w:ind w:left="5375" w:hanging="360"/>
      </w:pPr>
    </w:lvl>
  </w:abstractNum>
  <w:abstractNum w:abstractNumId="38" w15:restartNumberingAfterBreak="0">
    <w:nsid w:val="6D912741"/>
    <w:multiLevelType w:val="hybridMultilevel"/>
    <w:tmpl w:val="60D2D8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240CEA"/>
    <w:multiLevelType w:val="hybridMultilevel"/>
    <w:tmpl w:val="EBF2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D73CE"/>
    <w:multiLevelType w:val="hybridMultilevel"/>
    <w:tmpl w:val="53C4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444B1"/>
    <w:multiLevelType w:val="hybridMultilevel"/>
    <w:tmpl w:val="E17E2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ACC2E98"/>
    <w:multiLevelType w:val="hybridMultilevel"/>
    <w:tmpl w:val="1C70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75FF"/>
    <w:multiLevelType w:val="hybridMultilevel"/>
    <w:tmpl w:val="1520DCD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4" w15:restartNumberingAfterBreak="0">
    <w:nsid w:val="7D697C75"/>
    <w:multiLevelType w:val="hybridMultilevel"/>
    <w:tmpl w:val="DC869F46"/>
    <w:lvl w:ilvl="0" w:tplc="04090001">
      <w:start w:val="1"/>
      <w:numFmt w:val="bullet"/>
      <w:lvlText w:val=""/>
      <w:lvlJc w:val="left"/>
      <w:pPr>
        <w:tabs>
          <w:tab w:val="num" w:pos="1080"/>
        </w:tabs>
        <w:ind w:left="1080" w:hanging="360"/>
      </w:pPr>
      <w:rPr>
        <w:rFonts w:ascii="Symbol" w:hAnsi="Symbol" w:hint="default"/>
        <w:i w:val="0"/>
      </w:rPr>
    </w:lvl>
    <w:lvl w:ilvl="1" w:tplc="04090003">
      <w:start w:val="1"/>
      <w:numFmt w:val="bullet"/>
      <w:lvlText w:val="o"/>
      <w:lvlJc w:val="left"/>
      <w:pPr>
        <w:tabs>
          <w:tab w:val="num" w:pos="1800"/>
        </w:tabs>
        <w:ind w:left="1800" w:hanging="360"/>
      </w:pPr>
      <w:rPr>
        <w:rFonts w:ascii="Courier New" w:hAnsi="Courier New" w:cs="Courier New"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5"/>
  </w:num>
  <w:num w:numId="3">
    <w:abstractNumId w:val="2"/>
  </w:num>
  <w:num w:numId="4">
    <w:abstractNumId w:val="29"/>
  </w:num>
  <w:num w:numId="5">
    <w:abstractNumId w:val="43"/>
  </w:num>
  <w:num w:numId="6">
    <w:abstractNumId w:val="28"/>
  </w:num>
  <w:num w:numId="7">
    <w:abstractNumId w:val="24"/>
  </w:num>
  <w:num w:numId="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35"/>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44"/>
  </w:num>
  <w:num w:numId="18">
    <w:abstractNumId w:val="19"/>
  </w:num>
  <w:num w:numId="19">
    <w:abstractNumId w:val="13"/>
  </w:num>
  <w:num w:numId="20">
    <w:abstractNumId w:val="10"/>
  </w:num>
  <w:num w:numId="21">
    <w:abstractNumId w:val="26"/>
  </w:num>
  <w:num w:numId="22">
    <w:abstractNumId w:val="22"/>
  </w:num>
  <w:num w:numId="23">
    <w:abstractNumId w:val="42"/>
  </w:num>
  <w:num w:numId="24">
    <w:abstractNumId w:val="20"/>
  </w:num>
  <w:num w:numId="25">
    <w:abstractNumId w:val="15"/>
  </w:num>
  <w:num w:numId="26">
    <w:abstractNumId w:val="40"/>
  </w:num>
  <w:num w:numId="27">
    <w:abstractNumId w:val="39"/>
  </w:num>
  <w:num w:numId="28">
    <w:abstractNumId w:val="38"/>
  </w:num>
  <w:num w:numId="29">
    <w:abstractNumId w:val="31"/>
  </w:num>
  <w:num w:numId="30">
    <w:abstractNumId w:val="12"/>
  </w:num>
  <w:num w:numId="31">
    <w:abstractNumId w:val="5"/>
  </w:num>
  <w:num w:numId="32">
    <w:abstractNumId w:val="14"/>
  </w:num>
  <w:num w:numId="33">
    <w:abstractNumId w:val="9"/>
  </w:num>
  <w:num w:numId="34">
    <w:abstractNumId w:val="0"/>
  </w:num>
  <w:num w:numId="35">
    <w:abstractNumId w:val="36"/>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7"/>
  </w:num>
  <w:num w:numId="39">
    <w:abstractNumId w:val="23"/>
  </w:num>
  <w:num w:numId="4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8"/>
  </w:num>
  <w:num w:numId="44">
    <w:abstractNumId w:val="3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85"/>
    <w:rsid w:val="00001874"/>
    <w:rsid w:val="00001A79"/>
    <w:rsid w:val="00006912"/>
    <w:rsid w:val="00011A70"/>
    <w:rsid w:val="00011C03"/>
    <w:rsid w:val="000131EE"/>
    <w:rsid w:val="00014A1F"/>
    <w:rsid w:val="0001514F"/>
    <w:rsid w:val="00027EB1"/>
    <w:rsid w:val="00030396"/>
    <w:rsid w:val="00031B2D"/>
    <w:rsid w:val="00031D85"/>
    <w:rsid w:val="0003380D"/>
    <w:rsid w:val="000344CD"/>
    <w:rsid w:val="00035493"/>
    <w:rsid w:val="000437A6"/>
    <w:rsid w:val="000463EE"/>
    <w:rsid w:val="0005018B"/>
    <w:rsid w:val="00057B25"/>
    <w:rsid w:val="000630B4"/>
    <w:rsid w:val="00066063"/>
    <w:rsid w:val="00067BD2"/>
    <w:rsid w:val="00084A19"/>
    <w:rsid w:val="00085B64"/>
    <w:rsid w:val="0008706B"/>
    <w:rsid w:val="000972E1"/>
    <w:rsid w:val="000A1C60"/>
    <w:rsid w:val="000A564C"/>
    <w:rsid w:val="000A5750"/>
    <w:rsid w:val="000B18F5"/>
    <w:rsid w:val="000B1FBA"/>
    <w:rsid w:val="000B36AD"/>
    <w:rsid w:val="000B3A78"/>
    <w:rsid w:val="000B6418"/>
    <w:rsid w:val="000C18E7"/>
    <w:rsid w:val="000C299A"/>
    <w:rsid w:val="000C3322"/>
    <w:rsid w:val="000C4774"/>
    <w:rsid w:val="000C4AC8"/>
    <w:rsid w:val="000C7527"/>
    <w:rsid w:val="000D046E"/>
    <w:rsid w:val="000D571F"/>
    <w:rsid w:val="000E24B1"/>
    <w:rsid w:val="000E4336"/>
    <w:rsid w:val="000E5E30"/>
    <w:rsid w:val="000F0728"/>
    <w:rsid w:val="000F1C15"/>
    <w:rsid w:val="000F2A4C"/>
    <w:rsid w:val="000F2E22"/>
    <w:rsid w:val="000F62C5"/>
    <w:rsid w:val="000F6895"/>
    <w:rsid w:val="00101DF9"/>
    <w:rsid w:val="0010618E"/>
    <w:rsid w:val="001061EA"/>
    <w:rsid w:val="00114110"/>
    <w:rsid w:val="001201B4"/>
    <w:rsid w:val="001228F8"/>
    <w:rsid w:val="001249FC"/>
    <w:rsid w:val="00130AB8"/>
    <w:rsid w:val="00136229"/>
    <w:rsid w:val="00141B69"/>
    <w:rsid w:val="0014423A"/>
    <w:rsid w:val="00145515"/>
    <w:rsid w:val="0014643C"/>
    <w:rsid w:val="001554FF"/>
    <w:rsid w:val="00157D53"/>
    <w:rsid w:val="001609C5"/>
    <w:rsid w:val="00163833"/>
    <w:rsid w:val="0016541B"/>
    <w:rsid w:val="00165C73"/>
    <w:rsid w:val="00171BEB"/>
    <w:rsid w:val="00172ABB"/>
    <w:rsid w:val="00172D17"/>
    <w:rsid w:val="00177F08"/>
    <w:rsid w:val="001801A2"/>
    <w:rsid w:val="001837DD"/>
    <w:rsid w:val="001857AC"/>
    <w:rsid w:val="00191E49"/>
    <w:rsid w:val="00192D62"/>
    <w:rsid w:val="0019464C"/>
    <w:rsid w:val="001956F1"/>
    <w:rsid w:val="00197922"/>
    <w:rsid w:val="00197B87"/>
    <w:rsid w:val="001A0CF7"/>
    <w:rsid w:val="001A1516"/>
    <w:rsid w:val="001A33D1"/>
    <w:rsid w:val="001A6DDA"/>
    <w:rsid w:val="001B1574"/>
    <w:rsid w:val="001B2F82"/>
    <w:rsid w:val="001B33A1"/>
    <w:rsid w:val="001B5A98"/>
    <w:rsid w:val="001B5D92"/>
    <w:rsid w:val="001C0C33"/>
    <w:rsid w:val="001C4A9E"/>
    <w:rsid w:val="001C7B03"/>
    <w:rsid w:val="001D2644"/>
    <w:rsid w:val="001D4D75"/>
    <w:rsid w:val="001D62D0"/>
    <w:rsid w:val="001E01B8"/>
    <w:rsid w:val="001E4587"/>
    <w:rsid w:val="001E50CC"/>
    <w:rsid w:val="001E5D76"/>
    <w:rsid w:val="001F06CF"/>
    <w:rsid w:val="001F0B82"/>
    <w:rsid w:val="001F1156"/>
    <w:rsid w:val="001F1DFF"/>
    <w:rsid w:val="001F58D4"/>
    <w:rsid w:val="00201139"/>
    <w:rsid w:val="00203A67"/>
    <w:rsid w:val="002059F4"/>
    <w:rsid w:val="002062F6"/>
    <w:rsid w:val="00210242"/>
    <w:rsid w:val="00210476"/>
    <w:rsid w:val="00213810"/>
    <w:rsid w:val="00225B84"/>
    <w:rsid w:val="00234A01"/>
    <w:rsid w:val="0024423F"/>
    <w:rsid w:val="002444DF"/>
    <w:rsid w:val="00247CD0"/>
    <w:rsid w:val="002502C3"/>
    <w:rsid w:val="0025196E"/>
    <w:rsid w:val="00251C7F"/>
    <w:rsid w:val="002570F0"/>
    <w:rsid w:val="00257B73"/>
    <w:rsid w:val="00260434"/>
    <w:rsid w:val="00261D36"/>
    <w:rsid w:val="00266070"/>
    <w:rsid w:val="0027385A"/>
    <w:rsid w:val="0027467E"/>
    <w:rsid w:val="0027774A"/>
    <w:rsid w:val="002839C5"/>
    <w:rsid w:val="002847E8"/>
    <w:rsid w:val="00284F24"/>
    <w:rsid w:val="0029020D"/>
    <w:rsid w:val="00292208"/>
    <w:rsid w:val="002924DB"/>
    <w:rsid w:val="00293E50"/>
    <w:rsid w:val="00294E6C"/>
    <w:rsid w:val="00295E49"/>
    <w:rsid w:val="0029746B"/>
    <w:rsid w:val="002979E9"/>
    <w:rsid w:val="002A09D4"/>
    <w:rsid w:val="002A1A58"/>
    <w:rsid w:val="002A1D9C"/>
    <w:rsid w:val="002A2F56"/>
    <w:rsid w:val="002A42AD"/>
    <w:rsid w:val="002A4A1F"/>
    <w:rsid w:val="002A6380"/>
    <w:rsid w:val="002B12F2"/>
    <w:rsid w:val="002B1425"/>
    <w:rsid w:val="002B14C4"/>
    <w:rsid w:val="002B268B"/>
    <w:rsid w:val="002B4975"/>
    <w:rsid w:val="002B66B4"/>
    <w:rsid w:val="002B6BCB"/>
    <w:rsid w:val="002B70FB"/>
    <w:rsid w:val="002C3D0F"/>
    <w:rsid w:val="002C543B"/>
    <w:rsid w:val="002C56A6"/>
    <w:rsid w:val="002C662B"/>
    <w:rsid w:val="002C7BEB"/>
    <w:rsid w:val="002C7D42"/>
    <w:rsid w:val="002D0F28"/>
    <w:rsid w:val="002D2FE4"/>
    <w:rsid w:val="002D4373"/>
    <w:rsid w:val="002D51CD"/>
    <w:rsid w:val="002D669F"/>
    <w:rsid w:val="002E51E5"/>
    <w:rsid w:val="002F12FD"/>
    <w:rsid w:val="002F4297"/>
    <w:rsid w:val="002F761A"/>
    <w:rsid w:val="00313A0E"/>
    <w:rsid w:val="00313CD6"/>
    <w:rsid w:val="00316059"/>
    <w:rsid w:val="00322D31"/>
    <w:rsid w:val="00325196"/>
    <w:rsid w:val="00326535"/>
    <w:rsid w:val="003270EA"/>
    <w:rsid w:val="0033046B"/>
    <w:rsid w:val="003317AD"/>
    <w:rsid w:val="003348A0"/>
    <w:rsid w:val="00335230"/>
    <w:rsid w:val="00335E86"/>
    <w:rsid w:val="00336E59"/>
    <w:rsid w:val="00337472"/>
    <w:rsid w:val="003429D2"/>
    <w:rsid w:val="00343042"/>
    <w:rsid w:val="00347F39"/>
    <w:rsid w:val="0035279F"/>
    <w:rsid w:val="00353102"/>
    <w:rsid w:val="00353D89"/>
    <w:rsid w:val="00356490"/>
    <w:rsid w:val="00366188"/>
    <w:rsid w:val="00366576"/>
    <w:rsid w:val="00374D27"/>
    <w:rsid w:val="003757F0"/>
    <w:rsid w:val="0038545C"/>
    <w:rsid w:val="003870FC"/>
    <w:rsid w:val="003944F1"/>
    <w:rsid w:val="00394DF4"/>
    <w:rsid w:val="003A0BE9"/>
    <w:rsid w:val="003A14BA"/>
    <w:rsid w:val="003B0ED3"/>
    <w:rsid w:val="003B0F62"/>
    <w:rsid w:val="003B2A14"/>
    <w:rsid w:val="003B2A62"/>
    <w:rsid w:val="003B3EF9"/>
    <w:rsid w:val="003B4054"/>
    <w:rsid w:val="003B66BA"/>
    <w:rsid w:val="003C60E0"/>
    <w:rsid w:val="003D1784"/>
    <w:rsid w:val="003D2E2B"/>
    <w:rsid w:val="003D589B"/>
    <w:rsid w:val="003E14F7"/>
    <w:rsid w:val="003E7E2C"/>
    <w:rsid w:val="003F111B"/>
    <w:rsid w:val="003F1E6F"/>
    <w:rsid w:val="003F3128"/>
    <w:rsid w:val="003F4DD6"/>
    <w:rsid w:val="0040027A"/>
    <w:rsid w:val="004016CB"/>
    <w:rsid w:val="00403E0D"/>
    <w:rsid w:val="00405A55"/>
    <w:rsid w:val="004113C4"/>
    <w:rsid w:val="0041588B"/>
    <w:rsid w:val="0042065B"/>
    <w:rsid w:val="00420EFE"/>
    <w:rsid w:val="00423E57"/>
    <w:rsid w:val="004253DE"/>
    <w:rsid w:val="00425436"/>
    <w:rsid w:val="004265AF"/>
    <w:rsid w:val="00426666"/>
    <w:rsid w:val="00426D91"/>
    <w:rsid w:val="004274BB"/>
    <w:rsid w:val="00427AFC"/>
    <w:rsid w:val="004325A8"/>
    <w:rsid w:val="00432BBB"/>
    <w:rsid w:val="00433863"/>
    <w:rsid w:val="00433FD9"/>
    <w:rsid w:val="0043443A"/>
    <w:rsid w:val="004355B8"/>
    <w:rsid w:val="004360AA"/>
    <w:rsid w:val="00437A52"/>
    <w:rsid w:val="004446CE"/>
    <w:rsid w:val="004511D7"/>
    <w:rsid w:val="00452742"/>
    <w:rsid w:val="0045339B"/>
    <w:rsid w:val="0045342C"/>
    <w:rsid w:val="00454703"/>
    <w:rsid w:val="0046207A"/>
    <w:rsid w:val="00462678"/>
    <w:rsid w:val="004660C2"/>
    <w:rsid w:val="00472195"/>
    <w:rsid w:val="00481BCB"/>
    <w:rsid w:val="00484359"/>
    <w:rsid w:val="00486541"/>
    <w:rsid w:val="004873E7"/>
    <w:rsid w:val="004A0791"/>
    <w:rsid w:val="004A2126"/>
    <w:rsid w:val="004A2B36"/>
    <w:rsid w:val="004A321E"/>
    <w:rsid w:val="004A3427"/>
    <w:rsid w:val="004A3796"/>
    <w:rsid w:val="004A7396"/>
    <w:rsid w:val="004B052F"/>
    <w:rsid w:val="004B1324"/>
    <w:rsid w:val="004B1CF4"/>
    <w:rsid w:val="004B1E83"/>
    <w:rsid w:val="004B229E"/>
    <w:rsid w:val="004B549E"/>
    <w:rsid w:val="004C0B68"/>
    <w:rsid w:val="004D08B7"/>
    <w:rsid w:val="004D560D"/>
    <w:rsid w:val="004E0AD2"/>
    <w:rsid w:val="004E1EA6"/>
    <w:rsid w:val="004E45E3"/>
    <w:rsid w:val="004E6DB6"/>
    <w:rsid w:val="004F29DC"/>
    <w:rsid w:val="004F3834"/>
    <w:rsid w:val="004F4F74"/>
    <w:rsid w:val="00500224"/>
    <w:rsid w:val="00501123"/>
    <w:rsid w:val="00503B2B"/>
    <w:rsid w:val="00506AB6"/>
    <w:rsid w:val="00510669"/>
    <w:rsid w:val="00510B8A"/>
    <w:rsid w:val="00510FDE"/>
    <w:rsid w:val="00511E9A"/>
    <w:rsid w:val="0051409E"/>
    <w:rsid w:val="00517021"/>
    <w:rsid w:val="0051770E"/>
    <w:rsid w:val="00521931"/>
    <w:rsid w:val="00521A30"/>
    <w:rsid w:val="00522263"/>
    <w:rsid w:val="00523789"/>
    <w:rsid w:val="0052471F"/>
    <w:rsid w:val="00524E09"/>
    <w:rsid w:val="00527936"/>
    <w:rsid w:val="00531C45"/>
    <w:rsid w:val="005368DC"/>
    <w:rsid w:val="005379C0"/>
    <w:rsid w:val="00541F57"/>
    <w:rsid w:val="005434DF"/>
    <w:rsid w:val="00544B17"/>
    <w:rsid w:val="00552277"/>
    <w:rsid w:val="00552D74"/>
    <w:rsid w:val="005548B9"/>
    <w:rsid w:val="00554A58"/>
    <w:rsid w:val="0056022F"/>
    <w:rsid w:val="00560E27"/>
    <w:rsid w:val="005636C6"/>
    <w:rsid w:val="00563714"/>
    <w:rsid w:val="00563B42"/>
    <w:rsid w:val="00565BA6"/>
    <w:rsid w:val="0056670E"/>
    <w:rsid w:val="00566C67"/>
    <w:rsid w:val="0057368C"/>
    <w:rsid w:val="00575933"/>
    <w:rsid w:val="00575950"/>
    <w:rsid w:val="00575DD0"/>
    <w:rsid w:val="00575FE9"/>
    <w:rsid w:val="0058027E"/>
    <w:rsid w:val="00580C9A"/>
    <w:rsid w:val="0058287D"/>
    <w:rsid w:val="00584434"/>
    <w:rsid w:val="0058518A"/>
    <w:rsid w:val="005876E7"/>
    <w:rsid w:val="005877AF"/>
    <w:rsid w:val="00587C3B"/>
    <w:rsid w:val="00587C41"/>
    <w:rsid w:val="00594CEF"/>
    <w:rsid w:val="00594D70"/>
    <w:rsid w:val="00595CB1"/>
    <w:rsid w:val="005A0AB6"/>
    <w:rsid w:val="005A2C34"/>
    <w:rsid w:val="005B18B0"/>
    <w:rsid w:val="005B47C0"/>
    <w:rsid w:val="005B5CB1"/>
    <w:rsid w:val="005C04E9"/>
    <w:rsid w:val="005C1724"/>
    <w:rsid w:val="005C315D"/>
    <w:rsid w:val="005C56F7"/>
    <w:rsid w:val="005C66CA"/>
    <w:rsid w:val="005C6AC2"/>
    <w:rsid w:val="005C6B0E"/>
    <w:rsid w:val="005D1740"/>
    <w:rsid w:val="005D1C96"/>
    <w:rsid w:val="005D2295"/>
    <w:rsid w:val="005D6D64"/>
    <w:rsid w:val="005D6E35"/>
    <w:rsid w:val="005E0A11"/>
    <w:rsid w:val="005E0F27"/>
    <w:rsid w:val="005E1584"/>
    <w:rsid w:val="005E61B8"/>
    <w:rsid w:val="006004D9"/>
    <w:rsid w:val="00600FCC"/>
    <w:rsid w:val="00601E06"/>
    <w:rsid w:val="00602EEC"/>
    <w:rsid w:val="00603878"/>
    <w:rsid w:val="0060491E"/>
    <w:rsid w:val="00606AD4"/>
    <w:rsid w:val="006141C1"/>
    <w:rsid w:val="00614E27"/>
    <w:rsid w:val="00615AE2"/>
    <w:rsid w:val="00617A5F"/>
    <w:rsid w:val="00623220"/>
    <w:rsid w:val="00623723"/>
    <w:rsid w:val="006330C1"/>
    <w:rsid w:val="00643142"/>
    <w:rsid w:val="00650637"/>
    <w:rsid w:val="006508DD"/>
    <w:rsid w:val="006539C5"/>
    <w:rsid w:val="00654DD0"/>
    <w:rsid w:val="00655A47"/>
    <w:rsid w:val="0065617C"/>
    <w:rsid w:val="00656A16"/>
    <w:rsid w:val="006602D4"/>
    <w:rsid w:val="00662175"/>
    <w:rsid w:val="0067099F"/>
    <w:rsid w:val="00673635"/>
    <w:rsid w:val="00675F6A"/>
    <w:rsid w:val="00676AD3"/>
    <w:rsid w:val="00684473"/>
    <w:rsid w:val="006906D3"/>
    <w:rsid w:val="006928BF"/>
    <w:rsid w:val="00693707"/>
    <w:rsid w:val="00695E6E"/>
    <w:rsid w:val="00696C21"/>
    <w:rsid w:val="00697CC1"/>
    <w:rsid w:val="00697E11"/>
    <w:rsid w:val="006A0CBC"/>
    <w:rsid w:val="006A1D32"/>
    <w:rsid w:val="006A3472"/>
    <w:rsid w:val="006A5949"/>
    <w:rsid w:val="006A7462"/>
    <w:rsid w:val="006B248B"/>
    <w:rsid w:val="006B353F"/>
    <w:rsid w:val="006B3A28"/>
    <w:rsid w:val="006B652C"/>
    <w:rsid w:val="006B7882"/>
    <w:rsid w:val="006C0921"/>
    <w:rsid w:val="006C0F32"/>
    <w:rsid w:val="006C2A0D"/>
    <w:rsid w:val="006C44FB"/>
    <w:rsid w:val="006C59B1"/>
    <w:rsid w:val="006C62DA"/>
    <w:rsid w:val="006D3338"/>
    <w:rsid w:val="006D416B"/>
    <w:rsid w:val="006E1C52"/>
    <w:rsid w:val="006E2B91"/>
    <w:rsid w:val="006E611A"/>
    <w:rsid w:val="006F19E6"/>
    <w:rsid w:val="006F224B"/>
    <w:rsid w:val="006F493B"/>
    <w:rsid w:val="006F5AE0"/>
    <w:rsid w:val="006F5FEC"/>
    <w:rsid w:val="006F7CE8"/>
    <w:rsid w:val="0070105B"/>
    <w:rsid w:val="007019D4"/>
    <w:rsid w:val="00704C5E"/>
    <w:rsid w:val="00705E70"/>
    <w:rsid w:val="00705EE5"/>
    <w:rsid w:val="00707388"/>
    <w:rsid w:val="00707A20"/>
    <w:rsid w:val="00713106"/>
    <w:rsid w:val="00715C86"/>
    <w:rsid w:val="00715CBF"/>
    <w:rsid w:val="00720E38"/>
    <w:rsid w:val="00721BD5"/>
    <w:rsid w:val="007271B9"/>
    <w:rsid w:val="007326C8"/>
    <w:rsid w:val="00732960"/>
    <w:rsid w:val="00734861"/>
    <w:rsid w:val="0074442B"/>
    <w:rsid w:val="00751409"/>
    <w:rsid w:val="00753A2F"/>
    <w:rsid w:val="00757E84"/>
    <w:rsid w:val="00760A8C"/>
    <w:rsid w:val="00761116"/>
    <w:rsid w:val="00762E78"/>
    <w:rsid w:val="0076470C"/>
    <w:rsid w:val="00766286"/>
    <w:rsid w:val="00766B50"/>
    <w:rsid w:val="0076773D"/>
    <w:rsid w:val="00767C82"/>
    <w:rsid w:val="00771326"/>
    <w:rsid w:val="00772DBC"/>
    <w:rsid w:val="0078179D"/>
    <w:rsid w:val="00784875"/>
    <w:rsid w:val="00785238"/>
    <w:rsid w:val="00795EA4"/>
    <w:rsid w:val="007B138A"/>
    <w:rsid w:val="007B74FD"/>
    <w:rsid w:val="007B78CA"/>
    <w:rsid w:val="007C0ABD"/>
    <w:rsid w:val="007C48AB"/>
    <w:rsid w:val="007C4E33"/>
    <w:rsid w:val="007C6344"/>
    <w:rsid w:val="007C728E"/>
    <w:rsid w:val="007D5C9C"/>
    <w:rsid w:val="007E0016"/>
    <w:rsid w:val="007E0C7B"/>
    <w:rsid w:val="007E140F"/>
    <w:rsid w:val="007E42C3"/>
    <w:rsid w:val="007E5363"/>
    <w:rsid w:val="007E7971"/>
    <w:rsid w:val="007F2C43"/>
    <w:rsid w:val="007F5A4F"/>
    <w:rsid w:val="007F6721"/>
    <w:rsid w:val="007F7E40"/>
    <w:rsid w:val="00805770"/>
    <w:rsid w:val="00805EF7"/>
    <w:rsid w:val="008116B1"/>
    <w:rsid w:val="00811748"/>
    <w:rsid w:val="00815B43"/>
    <w:rsid w:val="0081669B"/>
    <w:rsid w:val="00817B5D"/>
    <w:rsid w:val="00820C28"/>
    <w:rsid w:val="00825F42"/>
    <w:rsid w:val="00827402"/>
    <w:rsid w:val="00827D5A"/>
    <w:rsid w:val="008314C9"/>
    <w:rsid w:val="00832858"/>
    <w:rsid w:val="008328FA"/>
    <w:rsid w:val="00833F4A"/>
    <w:rsid w:val="00833FD8"/>
    <w:rsid w:val="00834263"/>
    <w:rsid w:val="008349EB"/>
    <w:rsid w:val="00836D93"/>
    <w:rsid w:val="008371E0"/>
    <w:rsid w:val="00837D58"/>
    <w:rsid w:val="00842182"/>
    <w:rsid w:val="00844310"/>
    <w:rsid w:val="00852F8A"/>
    <w:rsid w:val="00857A96"/>
    <w:rsid w:val="00861D69"/>
    <w:rsid w:val="008643AA"/>
    <w:rsid w:val="008659E7"/>
    <w:rsid w:val="0086697E"/>
    <w:rsid w:val="008729EB"/>
    <w:rsid w:val="00872D15"/>
    <w:rsid w:val="0088041F"/>
    <w:rsid w:val="00880F62"/>
    <w:rsid w:val="008819DA"/>
    <w:rsid w:val="00882A32"/>
    <w:rsid w:val="008830D6"/>
    <w:rsid w:val="00883128"/>
    <w:rsid w:val="008835F8"/>
    <w:rsid w:val="00885B91"/>
    <w:rsid w:val="00892FF5"/>
    <w:rsid w:val="00893298"/>
    <w:rsid w:val="00895EC3"/>
    <w:rsid w:val="008974E4"/>
    <w:rsid w:val="008A189A"/>
    <w:rsid w:val="008A1A1E"/>
    <w:rsid w:val="008A3E71"/>
    <w:rsid w:val="008A7929"/>
    <w:rsid w:val="008B1382"/>
    <w:rsid w:val="008B18A0"/>
    <w:rsid w:val="008B6919"/>
    <w:rsid w:val="008C19AD"/>
    <w:rsid w:val="008C330B"/>
    <w:rsid w:val="008C5AAC"/>
    <w:rsid w:val="008D0E5B"/>
    <w:rsid w:val="008D0E68"/>
    <w:rsid w:val="008D1FE3"/>
    <w:rsid w:val="008D3799"/>
    <w:rsid w:val="008D7D6D"/>
    <w:rsid w:val="008E2D2B"/>
    <w:rsid w:val="008E4AC6"/>
    <w:rsid w:val="008F14FC"/>
    <w:rsid w:val="008F6960"/>
    <w:rsid w:val="0090104D"/>
    <w:rsid w:val="0090525A"/>
    <w:rsid w:val="009057E0"/>
    <w:rsid w:val="00907F88"/>
    <w:rsid w:val="009101C0"/>
    <w:rsid w:val="0091207B"/>
    <w:rsid w:val="00914C65"/>
    <w:rsid w:val="00916991"/>
    <w:rsid w:val="00916A29"/>
    <w:rsid w:val="00921703"/>
    <w:rsid w:val="00922AE1"/>
    <w:rsid w:val="00925B9D"/>
    <w:rsid w:val="00926B55"/>
    <w:rsid w:val="009323B7"/>
    <w:rsid w:val="00932F9E"/>
    <w:rsid w:val="00933690"/>
    <w:rsid w:val="00933714"/>
    <w:rsid w:val="009358B0"/>
    <w:rsid w:val="00937C59"/>
    <w:rsid w:val="00942794"/>
    <w:rsid w:val="00943ABA"/>
    <w:rsid w:val="00944764"/>
    <w:rsid w:val="0094714F"/>
    <w:rsid w:val="0094773B"/>
    <w:rsid w:val="009508DB"/>
    <w:rsid w:val="00951DC9"/>
    <w:rsid w:val="00952D6A"/>
    <w:rsid w:val="009631D9"/>
    <w:rsid w:val="00963F80"/>
    <w:rsid w:val="00965A25"/>
    <w:rsid w:val="00966F20"/>
    <w:rsid w:val="0097310E"/>
    <w:rsid w:val="009738ED"/>
    <w:rsid w:val="009747C4"/>
    <w:rsid w:val="00974875"/>
    <w:rsid w:val="00975722"/>
    <w:rsid w:val="009813A5"/>
    <w:rsid w:val="00981DB8"/>
    <w:rsid w:val="009835A8"/>
    <w:rsid w:val="00983B73"/>
    <w:rsid w:val="00985520"/>
    <w:rsid w:val="00985640"/>
    <w:rsid w:val="009861A6"/>
    <w:rsid w:val="0099019F"/>
    <w:rsid w:val="009910C2"/>
    <w:rsid w:val="0099447C"/>
    <w:rsid w:val="0099691E"/>
    <w:rsid w:val="00996D4B"/>
    <w:rsid w:val="00997895"/>
    <w:rsid w:val="009A39A9"/>
    <w:rsid w:val="009B7F86"/>
    <w:rsid w:val="009C1709"/>
    <w:rsid w:val="009C47ED"/>
    <w:rsid w:val="009D1398"/>
    <w:rsid w:val="009D2105"/>
    <w:rsid w:val="009D409B"/>
    <w:rsid w:val="009D7E99"/>
    <w:rsid w:val="009E2DD7"/>
    <w:rsid w:val="009E3A06"/>
    <w:rsid w:val="009E4E1D"/>
    <w:rsid w:val="009E5D9F"/>
    <w:rsid w:val="009E62FC"/>
    <w:rsid w:val="009E7CF4"/>
    <w:rsid w:val="009E7F4E"/>
    <w:rsid w:val="009F4E59"/>
    <w:rsid w:val="009F55DE"/>
    <w:rsid w:val="009F5A7F"/>
    <w:rsid w:val="00A00ACB"/>
    <w:rsid w:val="00A010ED"/>
    <w:rsid w:val="00A02AC9"/>
    <w:rsid w:val="00A04598"/>
    <w:rsid w:val="00A04ED0"/>
    <w:rsid w:val="00A0560D"/>
    <w:rsid w:val="00A06A47"/>
    <w:rsid w:val="00A070C6"/>
    <w:rsid w:val="00A115FB"/>
    <w:rsid w:val="00A155D6"/>
    <w:rsid w:val="00A16F67"/>
    <w:rsid w:val="00A1710A"/>
    <w:rsid w:val="00A22D08"/>
    <w:rsid w:val="00A24012"/>
    <w:rsid w:val="00A307A1"/>
    <w:rsid w:val="00A351D9"/>
    <w:rsid w:val="00A35435"/>
    <w:rsid w:val="00A4096B"/>
    <w:rsid w:val="00A472E7"/>
    <w:rsid w:val="00A47F6A"/>
    <w:rsid w:val="00A50DF3"/>
    <w:rsid w:val="00A512FB"/>
    <w:rsid w:val="00A5141B"/>
    <w:rsid w:val="00A55BF6"/>
    <w:rsid w:val="00A57F12"/>
    <w:rsid w:val="00A6315C"/>
    <w:rsid w:val="00A63386"/>
    <w:rsid w:val="00A6391B"/>
    <w:rsid w:val="00A71E4C"/>
    <w:rsid w:val="00A75C25"/>
    <w:rsid w:val="00A76671"/>
    <w:rsid w:val="00A76D66"/>
    <w:rsid w:val="00A810E6"/>
    <w:rsid w:val="00A82F98"/>
    <w:rsid w:val="00A8588F"/>
    <w:rsid w:val="00A90030"/>
    <w:rsid w:val="00AA2758"/>
    <w:rsid w:val="00AB08E4"/>
    <w:rsid w:val="00AB274D"/>
    <w:rsid w:val="00AB3DA3"/>
    <w:rsid w:val="00AB6BA2"/>
    <w:rsid w:val="00AC112C"/>
    <w:rsid w:val="00AC6A1E"/>
    <w:rsid w:val="00AC76F5"/>
    <w:rsid w:val="00AD0B93"/>
    <w:rsid w:val="00AD0F0E"/>
    <w:rsid w:val="00AD3281"/>
    <w:rsid w:val="00AD3B35"/>
    <w:rsid w:val="00AD6CB9"/>
    <w:rsid w:val="00AD78CB"/>
    <w:rsid w:val="00AD7F76"/>
    <w:rsid w:val="00AE29A2"/>
    <w:rsid w:val="00AE2BF8"/>
    <w:rsid w:val="00AE312D"/>
    <w:rsid w:val="00AE41A3"/>
    <w:rsid w:val="00AE4E58"/>
    <w:rsid w:val="00AE52F0"/>
    <w:rsid w:val="00AE5E39"/>
    <w:rsid w:val="00AE66A3"/>
    <w:rsid w:val="00AF0CEF"/>
    <w:rsid w:val="00AF5330"/>
    <w:rsid w:val="00AF6D6F"/>
    <w:rsid w:val="00AF6E01"/>
    <w:rsid w:val="00B001CF"/>
    <w:rsid w:val="00B04820"/>
    <w:rsid w:val="00B0496E"/>
    <w:rsid w:val="00B059E6"/>
    <w:rsid w:val="00B070E4"/>
    <w:rsid w:val="00B10199"/>
    <w:rsid w:val="00B103A1"/>
    <w:rsid w:val="00B10932"/>
    <w:rsid w:val="00B124E5"/>
    <w:rsid w:val="00B12E89"/>
    <w:rsid w:val="00B136D2"/>
    <w:rsid w:val="00B139B4"/>
    <w:rsid w:val="00B17B14"/>
    <w:rsid w:val="00B20D1A"/>
    <w:rsid w:val="00B21559"/>
    <w:rsid w:val="00B2208C"/>
    <w:rsid w:val="00B220F5"/>
    <w:rsid w:val="00B33957"/>
    <w:rsid w:val="00B365DF"/>
    <w:rsid w:val="00B401B1"/>
    <w:rsid w:val="00B414C4"/>
    <w:rsid w:val="00B51557"/>
    <w:rsid w:val="00B51AD0"/>
    <w:rsid w:val="00B51CD1"/>
    <w:rsid w:val="00B53A7F"/>
    <w:rsid w:val="00B5442A"/>
    <w:rsid w:val="00B5631F"/>
    <w:rsid w:val="00B61651"/>
    <w:rsid w:val="00B61EE2"/>
    <w:rsid w:val="00B65037"/>
    <w:rsid w:val="00B74427"/>
    <w:rsid w:val="00B75DDC"/>
    <w:rsid w:val="00B778C5"/>
    <w:rsid w:val="00B81750"/>
    <w:rsid w:val="00B83C7E"/>
    <w:rsid w:val="00B848AF"/>
    <w:rsid w:val="00B85637"/>
    <w:rsid w:val="00B8654D"/>
    <w:rsid w:val="00B86C43"/>
    <w:rsid w:val="00B92A17"/>
    <w:rsid w:val="00BA02D7"/>
    <w:rsid w:val="00BA0813"/>
    <w:rsid w:val="00BA0E9E"/>
    <w:rsid w:val="00BA288E"/>
    <w:rsid w:val="00BA42E2"/>
    <w:rsid w:val="00BA64D3"/>
    <w:rsid w:val="00BA7A1A"/>
    <w:rsid w:val="00BB43C9"/>
    <w:rsid w:val="00BB513B"/>
    <w:rsid w:val="00BC1BF9"/>
    <w:rsid w:val="00BC33D6"/>
    <w:rsid w:val="00BC4B4D"/>
    <w:rsid w:val="00BC53D6"/>
    <w:rsid w:val="00BC62A8"/>
    <w:rsid w:val="00BD00A2"/>
    <w:rsid w:val="00BD0F8F"/>
    <w:rsid w:val="00BD1644"/>
    <w:rsid w:val="00BD25B8"/>
    <w:rsid w:val="00BD378D"/>
    <w:rsid w:val="00BD3D79"/>
    <w:rsid w:val="00BD535D"/>
    <w:rsid w:val="00BD65C4"/>
    <w:rsid w:val="00BD7492"/>
    <w:rsid w:val="00BE4748"/>
    <w:rsid w:val="00BE5838"/>
    <w:rsid w:val="00BE6AAE"/>
    <w:rsid w:val="00BF02B5"/>
    <w:rsid w:val="00BF1EE0"/>
    <w:rsid w:val="00BF31D2"/>
    <w:rsid w:val="00BF3980"/>
    <w:rsid w:val="00BF4B61"/>
    <w:rsid w:val="00BF5BB0"/>
    <w:rsid w:val="00BF7486"/>
    <w:rsid w:val="00BF7DFF"/>
    <w:rsid w:val="00C0173A"/>
    <w:rsid w:val="00C05E7B"/>
    <w:rsid w:val="00C152C5"/>
    <w:rsid w:val="00C175DD"/>
    <w:rsid w:val="00C213CE"/>
    <w:rsid w:val="00C21EB5"/>
    <w:rsid w:val="00C2542A"/>
    <w:rsid w:val="00C26279"/>
    <w:rsid w:val="00C300F5"/>
    <w:rsid w:val="00C308C4"/>
    <w:rsid w:val="00C33B5A"/>
    <w:rsid w:val="00C33E3E"/>
    <w:rsid w:val="00C34DD8"/>
    <w:rsid w:val="00C41E1D"/>
    <w:rsid w:val="00C42473"/>
    <w:rsid w:val="00C45A26"/>
    <w:rsid w:val="00C46147"/>
    <w:rsid w:val="00C47B02"/>
    <w:rsid w:val="00C508E1"/>
    <w:rsid w:val="00C50A99"/>
    <w:rsid w:val="00C53DF4"/>
    <w:rsid w:val="00C6488B"/>
    <w:rsid w:val="00C66B85"/>
    <w:rsid w:val="00C71633"/>
    <w:rsid w:val="00C73B1E"/>
    <w:rsid w:val="00C74ADB"/>
    <w:rsid w:val="00C7617C"/>
    <w:rsid w:val="00C769C5"/>
    <w:rsid w:val="00C771BA"/>
    <w:rsid w:val="00C8426A"/>
    <w:rsid w:val="00C87DE5"/>
    <w:rsid w:val="00C90020"/>
    <w:rsid w:val="00C92060"/>
    <w:rsid w:val="00C922EE"/>
    <w:rsid w:val="00CA066E"/>
    <w:rsid w:val="00CA416C"/>
    <w:rsid w:val="00CA49CE"/>
    <w:rsid w:val="00CA5FED"/>
    <w:rsid w:val="00CA6B4B"/>
    <w:rsid w:val="00CC4D95"/>
    <w:rsid w:val="00CC5DAA"/>
    <w:rsid w:val="00CC7037"/>
    <w:rsid w:val="00CD0C53"/>
    <w:rsid w:val="00CD2A44"/>
    <w:rsid w:val="00CD3520"/>
    <w:rsid w:val="00CD3CCB"/>
    <w:rsid w:val="00CD4BD2"/>
    <w:rsid w:val="00CD734F"/>
    <w:rsid w:val="00CE010C"/>
    <w:rsid w:val="00CE0A1F"/>
    <w:rsid w:val="00CE2480"/>
    <w:rsid w:val="00CE2EF9"/>
    <w:rsid w:val="00CE4E6D"/>
    <w:rsid w:val="00CE5AFE"/>
    <w:rsid w:val="00CF370A"/>
    <w:rsid w:val="00CF40AA"/>
    <w:rsid w:val="00CF71C7"/>
    <w:rsid w:val="00D02D2C"/>
    <w:rsid w:val="00D02D4F"/>
    <w:rsid w:val="00D03B2F"/>
    <w:rsid w:val="00D0623E"/>
    <w:rsid w:val="00D06E1D"/>
    <w:rsid w:val="00D11709"/>
    <w:rsid w:val="00D139EA"/>
    <w:rsid w:val="00D15515"/>
    <w:rsid w:val="00D22093"/>
    <w:rsid w:val="00D22215"/>
    <w:rsid w:val="00D245B9"/>
    <w:rsid w:val="00D24979"/>
    <w:rsid w:val="00D258E2"/>
    <w:rsid w:val="00D25E32"/>
    <w:rsid w:val="00D27842"/>
    <w:rsid w:val="00D3078B"/>
    <w:rsid w:val="00D31404"/>
    <w:rsid w:val="00D31D04"/>
    <w:rsid w:val="00D33428"/>
    <w:rsid w:val="00D34257"/>
    <w:rsid w:val="00D35447"/>
    <w:rsid w:val="00D36681"/>
    <w:rsid w:val="00D37648"/>
    <w:rsid w:val="00D37968"/>
    <w:rsid w:val="00D405D3"/>
    <w:rsid w:val="00D419DB"/>
    <w:rsid w:val="00D46662"/>
    <w:rsid w:val="00D50664"/>
    <w:rsid w:val="00D537BF"/>
    <w:rsid w:val="00D5491A"/>
    <w:rsid w:val="00D60F00"/>
    <w:rsid w:val="00D62A56"/>
    <w:rsid w:val="00D62B0F"/>
    <w:rsid w:val="00D62F0F"/>
    <w:rsid w:val="00D645C2"/>
    <w:rsid w:val="00D65659"/>
    <w:rsid w:val="00D70055"/>
    <w:rsid w:val="00D72C08"/>
    <w:rsid w:val="00D74CAB"/>
    <w:rsid w:val="00D75090"/>
    <w:rsid w:val="00D7562B"/>
    <w:rsid w:val="00D759F7"/>
    <w:rsid w:val="00D76BA0"/>
    <w:rsid w:val="00D76ECE"/>
    <w:rsid w:val="00D7759D"/>
    <w:rsid w:val="00D81C86"/>
    <w:rsid w:val="00D81E90"/>
    <w:rsid w:val="00D83ADA"/>
    <w:rsid w:val="00D87C31"/>
    <w:rsid w:val="00D87CA8"/>
    <w:rsid w:val="00D932EE"/>
    <w:rsid w:val="00D967DF"/>
    <w:rsid w:val="00DA099D"/>
    <w:rsid w:val="00DA0CA3"/>
    <w:rsid w:val="00DA457D"/>
    <w:rsid w:val="00DA7FF1"/>
    <w:rsid w:val="00DB0272"/>
    <w:rsid w:val="00DB1612"/>
    <w:rsid w:val="00DB1C70"/>
    <w:rsid w:val="00DB3698"/>
    <w:rsid w:val="00DB388C"/>
    <w:rsid w:val="00DB41EB"/>
    <w:rsid w:val="00DB5B41"/>
    <w:rsid w:val="00DB6DEC"/>
    <w:rsid w:val="00DC0AC0"/>
    <w:rsid w:val="00DC4891"/>
    <w:rsid w:val="00DC6E45"/>
    <w:rsid w:val="00DC78E6"/>
    <w:rsid w:val="00DD1026"/>
    <w:rsid w:val="00DD104C"/>
    <w:rsid w:val="00DD58B4"/>
    <w:rsid w:val="00DD6BD0"/>
    <w:rsid w:val="00DD6F86"/>
    <w:rsid w:val="00DD78D8"/>
    <w:rsid w:val="00DE2614"/>
    <w:rsid w:val="00DE6347"/>
    <w:rsid w:val="00DE7CB4"/>
    <w:rsid w:val="00DF19CF"/>
    <w:rsid w:val="00DF2C48"/>
    <w:rsid w:val="00DF5CA9"/>
    <w:rsid w:val="00DF7580"/>
    <w:rsid w:val="00E00C91"/>
    <w:rsid w:val="00E01281"/>
    <w:rsid w:val="00E03EF8"/>
    <w:rsid w:val="00E117B0"/>
    <w:rsid w:val="00E1271A"/>
    <w:rsid w:val="00E128D8"/>
    <w:rsid w:val="00E12FF4"/>
    <w:rsid w:val="00E130B9"/>
    <w:rsid w:val="00E131F2"/>
    <w:rsid w:val="00E1637C"/>
    <w:rsid w:val="00E20632"/>
    <w:rsid w:val="00E26098"/>
    <w:rsid w:val="00E34FB8"/>
    <w:rsid w:val="00E353E8"/>
    <w:rsid w:val="00E36212"/>
    <w:rsid w:val="00E40384"/>
    <w:rsid w:val="00E44BB4"/>
    <w:rsid w:val="00E4530F"/>
    <w:rsid w:val="00E45544"/>
    <w:rsid w:val="00E456D4"/>
    <w:rsid w:val="00E47AEB"/>
    <w:rsid w:val="00E47DF1"/>
    <w:rsid w:val="00E55D7E"/>
    <w:rsid w:val="00E60137"/>
    <w:rsid w:val="00E63E21"/>
    <w:rsid w:val="00E64A67"/>
    <w:rsid w:val="00E66FF0"/>
    <w:rsid w:val="00E73110"/>
    <w:rsid w:val="00E84F26"/>
    <w:rsid w:val="00E859D5"/>
    <w:rsid w:val="00E917B3"/>
    <w:rsid w:val="00E940BF"/>
    <w:rsid w:val="00E95FF2"/>
    <w:rsid w:val="00EA0137"/>
    <w:rsid w:val="00EA05FF"/>
    <w:rsid w:val="00EA1F0C"/>
    <w:rsid w:val="00EA360F"/>
    <w:rsid w:val="00EA7C39"/>
    <w:rsid w:val="00EB58C7"/>
    <w:rsid w:val="00EB59ED"/>
    <w:rsid w:val="00EC0138"/>
    <w:rsid w:val="00EC1450"/>
    <w:rsid w:val="00EC2411"/>
    <w:rsid w:val="00EC3CF1"/>
    <w:rsid w:val="00EC4907"/>
    <w:rsid w:val="00ED022F"/>
    <w:rsid w:val="00ED3E48"/>
    <w:rsid w:val="00ED5623"/>
    <w:rsid w:val="00EE01AE"/>
    <w:rsid w:val="00EE0594"/>
    <w:rsid w:val="00EE0C4C"/>
    <w:rsid w:val="00EE2304"/>
    <w:rsid w:val="00EF17DD"/>
    <w:rsid w:val="00EF2345"/>
    <w:rsid w:val="00EF6E65"/>
    <w:rsid w:val="00F002F6"/>
    <w:rsid w:val="00F01DE1"/>
    <w:rsid w:val="00F050ED"/>
    <w:rsid w:val="00F130CF"/>
    <w:rsid w:val="00F144EE"/>
    <w:rsid w:val="00F15547"/>
    <w:rsid w:val="00F15EAE"/>
    <w:rsid w:val="00F16135"/>
    <w:rsid w:val="00F23366"/>
    <w:rsid w:val="00F27BD1"/>
    <w:rsid w:val="00F27E77"/>
    <w:rsid w:val="00F309C7"/>
    <w:rsid w:val="00F33DF3"/>
    <w:rsid w:val="00F353A7"/>
    <w:rsid w:val="00F3737E"/>
    <w:rsid w:val="00F40F13"/>
    <w:rsid w:val="00F41827"/>
    <w:rsid w:val="00F533C6"/>
    <w:rsid w:val="00F54C93"/>
    <w:rsid w:val="00F54F54"/>
    <w:rsid w:val="00F679F7"/>
    <w:rsid w:val="00F75A9B"/>
    <w:rsid w:val="00F76620"/>
    <w:rsid w:val="00F815D9"/>
    <w:rsid w:val="00F81F26"/>
    <w:rsid w:val="00F92077"/>
    <w:rsid w:val="00F95630"/>
    <w:rsid w:val="00F95810"/>
    <w:rsid w:val="00F968E2"/>
    <w:rsid w:val="00F96E79"/>
    <w:rsid w:val="00FA4C9C"/>
    <w:rsid w:val="00FA5ADD"/>
    <w:rsid w:val="00FA7D14"/>
    <w:rsid w:val="00FB0644"/>
    <w:rsid w:val="00FB45DC"/>
    <w:rsid w:val="00FB4FFA"/>
    <w:rsid w:val="00FB6B85"/>
    <w:rsid w:val="00FB6C74"/>
    <w:rsid w:val="00FB71C7"/>
    <w:rsid w:val="00FC169F"/>
    <w:rsid w:val="00FC1C1C"/>
    <w:rsid w:val="00FD0554"/>
    <w:rsid w:val="00FD249A"/>
    <w:rsid w:val="00FD5D7B"/>
    <w:rsid w:val="00FE02DB"/>
    <w:rsid w:val="00FE282C"/>
    <w:rsid w:val="00FE3A50"/>
    <w:rsid w:val="00FE5215"/>
    <w:rsid w:val="00FF4FFE"/>
    <w:rsid w:val="00F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158A"/>
  <w15:chartTrackingRefBased/>
  <w15:docId w15:val="{C3601D63-D14D-46AC-945D-B6DB828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1"/>
    <w:qFormat/>
    <w:rsid w:val="006D3338"/>
    <w:pPr>
      <w:widowControl w:val="0"/>
      <w:autoSpaceDE w:val="0"/>
      <w:autoSpaceDN w:val="0"/>
      <w:ind w:left="1280" w:hanging="36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4E58"/>
    <w:pPr>
      <w:tabs>
        <w:tab w:val="center" w:pos="4320"/>
        <w:tab w:val="right" w:pos="8640"/>
      </w:tabs>
    </w:pPr>
  </w:style>
  <w:style w:type="character" w:styleId="PageNumber">
    <w:name w:val="page number"/>
    <w:basedOn w:val="DefaultParagraphFont"/>
    <w:rsid w:val="00AE4E58"/>
  </w:style>
  <w:style w:type="paragraph" w:styleId="ListParagraph">
    <w:name w:val="List Paragraph"/>
    <w:basedOn w:val="Normal"/>
    <w:uiPriority w:val="34"/>
    <w:qFormat/>
    <w:rsid w:val="001B5D92"/>
    <w:pPr>
      <w:ind w:left="720"/>
    </w:pPr>
  </w:style>
  <w:style w:type="paragraph" w:styleId="NormalWeb">
    <w:name w:val="Normal (Web)"/>
    <w:basedOn w:val="Normal"/>
    <w:uiPriority w:val="99"/>
    <w:unhideWhenUsed/>
    <w:rsid w:val="00996D4B"/>
    <w:pPr>
      <w:spacing w:before="100" w:beforeAutospacing="1" w:after="100" w:afterAutospacing="1"/>
    </w:pPr>
    <w:rPr>
      <w:rFonts w:eastAsia="Calibri"/>
    </w:rPr>
  </w:style>
  <w:style w:type="character" w:styleId="Hyperlink">
    <w:name w:val="Hyperlink"/>
    <w:uiPriority w:val="99"/>
    <w:unhideWhenUsed/>
    <w:rsid w:val="00ED3E48"/>
    <w:rPr>
      <w:rFonts w:ascii="Times New Roman" w:hAnsi="Times New Roman" w:cs="Times New Roman" w:hint="default"/>
      <w:color w:val="0000FF"/>
      <w:u w:val="single"/>
    </w:rPr>
  </w:style>
  <w:style w:type="paragraph" w:styleId="Header">
    <w:name w:val="header"/>
    <w:basedOn w:val="Normal"/>
    <w:link w:val="HeaderChar"/>
    <w:uiPriority w:val="99"/>
    <w:rsid w:val="004B229E"/>
    <w:pPr>
      <w:tabs>
        <w:tab w:val="center" w:pos="4680"/>
        <w:tab w:val="right" w:pos="9360"/>
      </w:tabs>
    </w:pPr>
  </w:style>
  <w:style w:type="character" w:customStyle="1" w:styleId="HeaderChar">
    <w:name w:val="Header Char"/>
    <w:link w:val="Header"/>
    <w:uiPriority w:val="99"/>
    <w:rsid w:val="004B229E"/>
    <w:rPr>
      <w:sz w:val="24"/>
      <w:szCs w:val="24"/>
    </w:rPr>
  </w:style>
  <w:style w:type="character" w:customStyle="1" w:styleId="Header1">
    <w:name w:val="Header1"/>
    <w:rsid w:val="00B21559"/>
  </w:style>
  <w:style w:type="character" w:styleId="Strong">
    <w:name w:val="Strong"/>
    <w:uiPriority w:val="22"/>
    <w:qFormat/>
    <w:rsid w:val="00B21559"/>
    <w:rPr>
      <w:b/>
      <w:bCs/>
    </w:rPr>
  </w:style>
  <w:style w:type="table" w:styleId="TableGrid">
    <w:name w:val="Table Grid"/>
    <w:basedOn w:val="TableNormal"/>
    <w:uiPriority w:val="39"/>
    <w:rsid w:val="00313A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09D4"/>
    <w:rPr>
      <w:rFonts w:ascii="Tahoma" w:hAnsi="Tahoma" w:cs="Tahoma"/>
      <w:sz w:val="16"/>
      <w:szCs w:val="16"/>
    </w:rPr>
  </w:style>
  <w:style w:type="character" w:customStyle="1" w:styleId="BalloonTextChar">
    <w:name w:val="Balloon Text Char"/>
    <w:link w:val="BalloonText"/>
    <w:rsid w:val="002A09D4"/>
    <w:rPr>
      <w:rFonts w:ascii="Tahoma" w:hAnsi="Tahoma" w:cs="Tahoma"/>
      <w:sz w:val="16"/>
      <w:szCs w:val="16"/>
    </w:rPr>
  </w:style>
  <w:style w:type="character" w:customStyle="1" w:styleId="Heading3Char">
    <w:name w:val="Heading 3 Char"/>
    <w:link w:val="Heading3"/>
    <w:uiPriority w:val="1"/>
    <w:rsid w:val="006D3338"/>
    <w:rPr>
      <w:rFonts w:ascii="Calibri" w:eastAsia="Calibri" w:hAnsi="Calibri" w:cs="Calibri"/>
      <w:b/>
      <w:bCs/>
      <w:sz w:val="24"/>
      <w:szCs w:val="24"/>
    </w:rPr>
  </w:style>
  <w:style w:type="paragraph" w:styleId="BodyText">
    <w:name w:val="Body Text"/>
    <w:basedOn w:val="Normal"/>
    <w:link w:val="BodyTextChar"/>
    <w:uiPriority w:val="1"/>
    <w:qFormat/>
    <w:rsid w:val="006D3338"/>
    <w:pPr>
      <w:widowControl w:val="0"/>
      <w:autoSpaceDE w:val="0"/>
      <w:autoSpaceDN w:val="0"/>
    </w:pPr>
    <w:rPr>
      <w:rFonts w:ascii="Garamond" w:eastAsia="Garamond" w:hAnsi="Garamond" w:cs="Garamond"/>
      <w:sz w:val="22"/>
      <w:szCs w:val="22"/>
    </w:rPr>
  </w:style>
  <w:style w:type="character" w:customStyle="1" w:styleId="BodyTextChar">
    <w:name w:val="Body Text Char"/>
    <w:link w:val="BodyText"/>
    <w:uiPriority w:val="1"/>
    <w:rsid w:val="006D3338"/>
    <w:rPr>
      <w:rFonts w:ascii="Garamond" w:eastAsia="Garamond" w:hAnsi="Garamond" w:cs="Garamond"/>
      <w:sz w:val="22"/>
      <w:szCs w:val="22"/>
    </w:rPr>
  </w:style>
  <w:style w:type="paragraph" w:customStyle="1" w:styleId="Default">
    <w:name w:val="Default"/>
    <w:rsid w:val="00BA42E2"/>
    <w:pPr>
      <w:autoSpaceDE w:val="0"/>
      <w:autoSpaceDN w:val="0"/>
      <w:adjustRightInd w:val="0"/>
    </w:pPr>
    <w:rPr>
      <w:rFonts w:ascii="Arial" w:eastAsia="Calibri" w:hAnsi="Arial" w:cs="Arial"/>
      <w:color w:val="000000"/>
      <w:sz w:val="24"/>
      <w:szCs w:val="24"/>
    </w:rPr>
  </w:style>
  <w:style w:type="paragraph" w:customStyle="1" w:styleId="Pa11">
    <w:name w:val="Pa11"/>
    <w:basedOn w:val="Normal"/>
    <w:uiPriority w:val="99"/>
    <w:rsid w:val="009861A6"/>
    <w:pPr>
      <w:autoSpaceDE w:val="0"/>
      <w:autoSpaceDN w:val="0"/>
      <w:spacing w:line="261" w:lineRule="atLeast"/>
    </w:pPr>
    <w:rPr>
      <w:rFonts w:ascii="Candara" w:eastAsia="Calibri" w:hAnsi="Candara"/>
    </w:rPr>
  </w:style>
  <w:style w:type="paragraph" w:customStyle="1" w:styleId="wordsection1">
    <w:name w:val="wordsection1"/>
    <w:basedOn w:val="Normal"/>
    <w:uiPriority w:val="99"/>
    <w:rsid w:val="00EA1F0C"/>
    <w:rPr>
      <w:rFonts w:eastAsia="Calibri"/>
    </w:rPr>
  </w:style>
  <w:style w:type="character" w:styleId="CommentReference">
    <w:name w:val="annotation reference"/>
    <w:rsid w:val="00AD6CB9"/>
    <w:rPr>
      <w:sz w:val="16"/>
      <w:szCs w:val="16"/>
    </w:rPr>
  </w:style>
  <w:style w:type="paragraph" w:styleId="CommentText">
    <w:name w:val="annotation text"/>
    <w:basedOn w:val="Normal"/>
    <w:link w:val="CommentTextChar"/>
    <w:rsid w:val="00AD6CB9"/>
    <w:rPr>
      <w:sz w:val="20"/>
      <w:szCs w:val="20"/>
    </w:rPr>
  </w:style>
  <w:style w:type="character" w:customStyle="1" w:styleId="CommentTextChar">
    <w:name w:val="Comment Text Char"/>
    <w:basedOn w:val="DefaultParagraphFont"/>
    <w:link w:val="CommentText"/>
    <w:rsid w:val="00AD6CB9"/>
  </w:style>
  <w:style w:type="paragraph" w:styleId="CommentSubject">
    <w:name w:val="annotation subject"/>
    <w:basedOn w:val="CommentText"/>
    <w:next w:val="CommentText"/>
    <w:link w:val="CommentSubjectChar"/>
    <w:rsid w:val="00AD6CB9"/>
    <w:rPr>
      <w:b/>
      <w:bCs/>
    </w:rPr>
  </w:style>
  <w:style w:type="character" w:customStyle="1" w:styleId="CommentSubjectChar">
    <w:name w:val="Comment Subject Char"/>
    <w:link w:val="CommentSubject"/>
    <w:rsid w:val="00AD6CB9"/>
    <w:rPr>
      <w:b/>
      <w:bCs/>
    </w:rPr>
  </w:style>
  <w:style w:type="paragraph" w:styleId="FootnoteText">
    <w:name w:val="footnote text"/>
    <w:basedOn w:val="Normal"/>
    <w:link w:val="FootnoteTextChar"/>
    <w:uiPriority w:val="99"/>
    <w:unhideWhenUsed/>
    <w:rsid w:val="00E131F2"/>
    <w:rPr>
      <w:rFonts w:ascii="Calibri" w:eastAsia="Calibri" w:hAnsi="Calibri"/>
      <w:sz w:val="20"/>
      <w:szCs w:val="20"/>
    </w:rPr>
  </w:style>
  <w:style w:type="character" w:customStyle="1" w:styleId="FootnoteTextChar">
    <w:name w:val="Footnote Text Char"/>
    <w:link w:val="FootnoteText"/>
    <w:uiPriority w:val="99"/>
    <w:rsid w:val="00E131F2"/>
    <w:rPr>
      <w:rFonts w:ascii="Calibri" w:eastAsia="Calibri" w:hAnsi="Calibri"/>
    </w:rPr>
  </w:style>
  <w:style w:type="character" w:styleId="FootnoteReference">
    <w:name w:val="footnote reference"/>
    <w:uiPriority w:val="99"/>
    <w:unhideWhenUsed/>
    <w:rsid w:val="00E131F2"/>
    <w:rPr>
      <w:vertAlign w:val="superscript"/>
    </w:rPr>
  </w:style>
  <w:style w:type="character" w:styleId="FollowedHyperlink">
    <w:name w:val="FollowedHyperlink"/>
    <w:rsid w:val="00A04598"/>
    <w:rPr>
      <w:color w:val="954F72"/>
      <w:u w:val="single"/>
    </w:rPr>
  </w:style>
  <w:style w:type="character" w:customStyle="1" w:styleId="UnresolvedMention1">
    <w:name w:val="Unresolved Mention1"/>
    <w:basedOn w:val="DefaultParagraphFont"/>
    <w:uiPriority w:val="99"/>
    <w:semiHidden/>
    <w:unhideWhenUsed/>
    <w:rsid w:val="001E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533">
      <w:bodyDiv w:val="1"/>
      <w:marLeft w:val="0"/>
      <w:marRight w:val="0"/>
      <w:marTop w:val="0"/>
      <w:marBottom w:val="0"/>
      <w:divBdr>
        <w:top w:val="none" w:sz="0" w:space="0" w:color="auto"/>
        <w:left w:val="none" w:sz="0" w:space="0" w:color="auto"/>
        <w:bottom w:val="none" w:sz="0" w:space="0" w:color="auto"/>
        <w:right w:val="none" w:sz="0" w:space="0" w:color="auto"/>
      </w:divBdr>
    </w:div>
    <w:div w:id="87390456">
      <w:bodyDiv w:val="1"/>
      <w:marLeft w:val="0"/>
      <w:marRight w:val="0"/>
      <w:marTop w:val="0"/>
      <w:marBottom w:val="0"/>
      <w:divBdr>
        <w:top w:val="none" w:sz="0" w:space="0" w:color="auto"/>
        <w:left w:val="none" w:sz="0" w:space="0" w:color="auto"/>
        <w:bottom w:val="none" w:sz="0" w:space="0" w:color="auto"/>
        <w:right w:val="none" w:sz="0" w:space="0" w:color="auto"/>
      </w:divBdr>
      <w:divsChild>
        <w:div w:id="52000491">
          <w:marLeft w:val="0"/>
          <w:marRight w:val="0"/>
          <w:marTop w:val="0"/>
          <w:marBottom w:val="0"/>
          <w:divBdr>
            <w:top w:val="none" w:sz="0" w:space="0" w:color="auto"/>
            <w:left w:val="none" w:sz="0" w:space="0" w:color="auto"/>
            <w:bottom w:val="none" w:sz="0" w:space="0" w:color="auto"/>
            <w:right w:val="none" w:sz="0" w:space="0" w:color="auto"/>
          </w:divBdr>
        </w:div>
        <w:div w:id="54932163">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72512601">
          <w:marLeft w:val="0"/>
          <w:marRight w:val="0"/>
          <w:marTop w:val="0"/>
          <w:marBottom w:val="0"/>
          <w:divBdr>
            <w:top w:val="none" w:sz="0" w:space="0" w:color="auto"/>
            <w:left w:val="none" w:sz="0" w:space="0" w:color="auto"/>
            <w:bottom w:val="none" w:sz="0" w:space="0" w:color="auto"/>
            <w:right w:val="none" w:sz="0" w:space="0" w:color="auto"/>
          </w:divBdr>
        </w:div>
        <w:div w:id="84956982">
          <w:marLeft w:val="0"/>
          <w:marRight w:val="0"/>
          <w:marTop w:val="0"/>
          <w:marBottom w:val="0"/>
          <w:divBdr>
            <w:top w:val="none" w:sz="0" w:space="0" w:color="auto"/>
            <w:left w:val="none" w:sz="0" w:space="0" w:color="auto"/>
            <w:bottom w:val="none" w:sz="0" w:space="0" w:color="auto"/>
            <w:right w:val="none" w:sz="0" w:space="0" w:color="auto"/>
          </w:divBdr>
        </w:div>
        <w:div w:id="106699668">
          <w:marLeft w:val="0"/>
          <w:marRight w:val="0"/>
          <w:marTop w:val="0"/>
          <w:marBottom w:val="0"/>
          <w:divBdr>
            <w:top w:val="none" w:sz="0" w:space="0" w:color="auto"/>
            <w:left w:val="none" w:sz="0" w:space="0" w:color="auto"/>
            <w:bottom w:val="none" w:sz="0" w:space="0" w:color="auto"/>
            <w:right w:val="none" w:sz="0" w:space="0" w:color="auto"/>
          </w:divBdr>
        </w:div>
        <w:div w:id="122815460">
          <w:marLeft w:val="0"/>
          <w:marRight w:val="0"/>
          <w:marTop w:val="0"/>
          <w:marBottom w:val="0"/>
          <w:divBdr>
            <w:top w:val="none" w:sz="0" w:space="0" w:color="auto"/>
            <w:left w:val="none" w:sz="0" w:space="0" w:color="auto"/>
            <w:bottom w:val="none" w:sz="0" w:space="0" w:color="auto"/>
            <w:right w:val="none" w:sz="0" w:space="0" w:color="auto"/>
          </w:divBdr>
        </w:div>
        <w:div w:id="154615852">
          <w:marLeft w:val="0"/>
          <w:marRight w:val="0"/>
          <w:marTop w:val="0"/>
          <w:marBottom w:val="0"/>
          <w:divBdr>
            <w:top w:val="none" w:sz="0" w:space="0" w:color="auto"/>
            <w:left w:val="none" w:sz="0" w:space="0" w:color="auto"/>
            <w:bottom w:val="none" w:sz="0" w:space="0" w:color="auto"/>
            <w:right w:val="none" w:sz="0" w:space="0" w:color="auto"/>
          </w:divBdr>
        </w:div>
        <w:div w:id="239100437">
          <w:marLeft w:val="0"/>
          <w:marRight w:val="0"/>
          <w:marTop w:val="0"/>
          <w:marBottom w:val="0"/>
          <w:divBdr>
            <w:top w:val="none" w:sz="0" w:space="0" w:color="auto"/>
            <w:left w:val="none" w:sz="0" w:space="0" w:color="auto"/>
            <w:bottom w:val="none" w:sz="0" w:space="0" w:color="auto"/>
            <w:right w:val="none" w:sz="0" w:space="0" w:color="auto"/>
          </w:divBdr>
        </w:div>
        <w:div w:id="255140977">
          <w:marLeft w:val="0"/>
          <w:marRight w:val="0"/>
          <w:marTop w:val="0"/>
          <w:marBottom w:val="0"/>
          <w:divBdr>
            <w:top w:val="none" w:sz="0" w:space="0" w:color="auto"/>
            <w:left w:val="none" w:sz="0" w:space="0" w:color="auto"/>
            <w:bottom w:val="none" w:sz="0" w:space="0" w:color="auto"/>
            <w:right w:val="none" w:sz="0" w:space="0" w:color="auto"/>
          </w:divBdr>
        </w:div>
        <w:div w:id="258878971">
          <w:marLeft w:val="0"/>
          <w:marRight w:val="0"/>
          <w:marTop w:val="0"/>
          <w:marBottom w:val="0"/>
          <w:divBdr>
            <w:top w:val="none" w:sz="0" w:space="0" w:color="auto"/>
            <w:left w:val="none" w:sz="0" w:space="0" w:color="auto"/>
            <w:bottom w:val="none" w:sz="0" w:space="0" w:color="auto"/>
            <w:right w:val="none" w:sz="0" w:space="0" w:color="auto"/>
          </w:divBdr>
        </w:div>
        <w:div w:id="361250215">
          <w:marLeft w:val="0"/>
          <w:marRight w:val="0"/>
          <w:marTop w:val="0"/>
          <w:marBottom w:val="0"/>
          <w:divBdr>
            <w:top w:val="none" w:sz="0" w:space="0" w:color="auto"/>
            <w:left w:val="none" w:sz="0" w:space="0" w:color="auto"/>
            <w:bottom w:val="none" w:sz="0" w:space="0" w:color="auto"/>
            <w:right w:val="none" w:sz="0" w:space="0" w:color="auto"/>
          </w:divBdr>
        </w:div>
        <w:div w:id="465899820">
          <w:marLeft w:val="0"/>
          <w:marRight w:val="0"/>
          <w:marTop w:val="0"/>
          <w:marBottom w:val="0"/>
          <w:divBdr>
            <w:top w:val="none" w:sz="0" w:space="0" w:color="auto"/>
            <w:left w:val="none" w:sz="0" w:space="0" w:color="auto"/>
            <w:bottom w:val="none" w:sz="0" w:space="0" w:color="auto"/>
            <w:right w:val="none" w:sz="0" w:space="0" w:color="auto"/>
          </w:divBdr>
        </w:div>
        <w:div w:id="471561092">
          <w:marLeft w:val="0"/>
          <w:marRight w:val="0"/>
          <w:marTop w:val="0"/>
          <w:marBottom w:val="0"/>
          <w:divBdr>
            <w:top w:val="none" w:sz="0" w:space="0" w:color="auto"/>
            <w:left w:val="none" w:sz="0" w:space="0" w:color="auto"/>
            <w:bottom w:val="none" w:sz="0" w:space="0" w:color="auto"/>
            <w:right w:val="none" w:sz="0" w:space="0" w:color="auto"/>
          </w:divBdr>
        </w:div>
        <w:div w:id="515850251">
          <w:marLeft w:val="0"/>
          <w:marRight w:val="0"/>
          <w:marTop w:val="0"/>
          <w:marBottom w:val="0"/>
          <w:divBdr>
            <w:top w:val="none" w:sz="0" w:space="0" w:color="auto"/>
            <w:left w:val="none" w:sz="0" w:space="0" w:color="auto"/>
            <w:bottom w:val="none" w:sz="0" w:space="0" w:color="auto"/>
            <w:right w:val="none" w:sz="0" w:space="0" w:color="auto"/>
          </w:divBdr>
        </w:div>
        <w:div w:id="544214529">
          <w:marLeft w:val="0"/>
          <w:marRight w:val="0"/>
          <w:marTop w:val="0"/>
          <w:marBottom w:val="0"/>
          <w:divBdr>
            <w:top w:val="none" w:sz="0" w:space="0" w:color="auto"/>
            <w:left w:val="none" w:sz="0" w:space="0" w:color="auto"/>
            <w:bottom w:val="none" w:sz="0" w:space="0" w:color="auto"/>
            <w:right w:val="none" w:sz="0" w:space="0" w:color="auto"/>
          </w:divBdr>
        </w:div>
        <w:div w:id="620452860">
          <w:marLeft w:val="0"/>
          <w:marRight w:val="0"/>
          <w:marTop w:val="0"/>
          <w:marBottom w:val="0"/>
          <w:divBdr>
            <w:top w:val="none" w:sz="0" w:space="0" w:color="auto"/>
            <w:left w:val="none" w:sz="0" w:space="0" w:color="auto"/>
            <w:bottom w:val="none" w:sz="0" w:space="0" w:color="auto"/>
            <w:right w:val="none" w:sz="0" w:space="0" w:color="auto"/>
          </w:divBdr>
        </w:div>
        <w:div w:id="711226923">
          <w:marLeft w:val="0"/>
          <w:marRight w:val="0"/>
          <w:marTop w:val="0"/>
          <w:marBottom w:val="0"/>
          <w:divBdr>
            <w:top w:val="none" w:sz="0" w:space="0" w:color="auto"/>
            <w:left w:val="none" w:sz="0" w:space="0" w:color="auto"/>
            <w:bottom w:val="none" w:sz="0" w:space="0" w:color="auto"/>
            <w:right w:val="none" w:sz="0" w:space="0" w:color="auto"/>
          </w:divBdr>
        </w:div>
        <w:div w:id="761756787">
          <w:marLeft w:val="0"/>
          <w:marRight w:val="0"/>
          <w:marTop w:val="0"/>
          <w:marBottom w:val="0"/>
          <w:divBdr>
            <w:top w:val="none" w:sz="0" w:space="0" w:color="auto"/>
            <w:left w:val="none" w:sz="0" w:space="0" w:color="auto"/>
            <w:bottom w:val="none" w:sz="0" w:space="0" w:color="auto"/>
            <w:right w:val="none" w:sz="0" w:space="0" w:color="auto"/>
          </w:divBdr>
        </w:div>
        <w:div w:id="794756685">
          <w:marLeft w:val="0"/>
          <w:marRight w:val="0"/>
          <w:marTop w:val="0"/>
          <w:marBottom w:val="0"/>
          <w:divBdr>
            <w:top w:val="none" w:sz="0" w:space="0" w:color="auto"/>
            <w:left w:val="none" w:sz="0" w:space="0" w:color="auto"/>
            <w:bottom w:val="none" w:sz="0" w:space="0" w:color="auto"/>
            <w:right w:val="none" w:sz="0" w:space="0" w:color="auto"/>
          </w:divBdr>
        </w:div>
        <w:div w:id="847863154">
          <w:marLeft w:val="0"/>
          <w:marRight w:val="0"/>
          <w:marTop w:val="0"/>
          <w:marBottom w:val="0"/>
          <w:divBdr>
            <w:top w:val="none" w:sz="0" w:space="0" w:color="auto"/>
            <w:left w:val="none" w:sz="0" w:space="0" w:color="auto"/>
            <w:bottom w:val="none" w:sz="0" w:space="0" w:color="auto"/>
            <w:right w:val="none" w:sz="0" w:space="0" w:color="auto"/>
          </w:divBdr>
        </w:div>
        <w:div w:id="848520767">
          <w:marLeft w:val="0"/>
          <w:marRight w:val="0"/>
          <w:marTop w:val="0"/>
          <w:marBottom w:val="0"/>
          <w:divBdr>
            <w:top w:val="none" w:sz="0" w:space="0" w:color="auto"/>
            <w:left w:val="none" w:sz="0" w:space="0" w:color="auto"/>
            <w:bottom w:val="none" w:sz="0" w:space="0" w:color="auto"/>
            <w:right w:val="none" w:sz="0" w:space="0" w:color="auto"/>
          </w:divBdr>
        </w:div>
        <w:div w:id="917833631">
          <w:marLeft w:val="0"/>
          <w:marRight w:val="0"/>
          <w:marTop w:val="0"/>
          <w:marBottom w:val="0"/>
          <w:divBdr>
            <w:top w:val="none" w:sz="0" w:space="0" w:color="auto"/>
            <w:left w:val="none" w:sz="0" w:space="0" w:color="auto"/>
            <w:bottom w:val="none" w:sz="0" w:space="0" w:color="auto"/>
            <w:right w:val="none" w:sz="0" w:space="0" w:color="auto"/>
          </w:divBdr>
        </w:div>
        <w:div w:id="972710299">
          <w:marLeft w:val="0"/>
          <w:marRight w:val="0"/>
          <w:marTop w:val="0"/>
          <w:marBottom w:val="0"/>
          <w:divBdr>
            <w:top w:val="none" w:sz="0" w:space="0" w:color="auto"/>
            <w:left w:val="none" w:sz="0" w:space="0" w:color="auto"/>
            <w:bottom w:val="none" w:sz="0" w:space="0" w:color="auto"/>
            <w:right w:val="none" w:sz="0" w:space="0" w:color="auto"/>
          </w:divBdr>
        </w:div>
        <w:div w:id="1005354324">
          <w:marLeft w:val="0"/>
          <w:marRight w:val="0"/>
          <w:marTop w:val="0"/>
          <w:marBottom w:val="0"/>
          <w:divBdr>
            <w:top w:val="none" w:sz="0" w:space="0" w:color="auto"/>
            <w:left w:val="none" w:sz="0" w:space="0" w:color="auto"/>
            <w:bottom w:val="none" w:sz="0" w:space="0" w:color="auto"/>
            <w:right w:val="none" w:sz="0" w:space="0" w:color="auto"/>
          </w:divBdr>
        </w:div>
        <w:div w:id="1008943010">
          <w:marLeft w:val="0"/>
          <w:marRight w:val="0"/>
          <w:marTop w:val="0"/>
          <w:marBottom w:val="0"/>
          <w:divBdr>
            <w:top w:val="none" w:sz="0" w:space="0" w:color="auto"/>
            <w:left w:val="none" w:sz="0" w:space="0" w:color="auto"/>
            <w:bottom w:val="none" w:sz="0" w:space="0" w:color="auto"/>
            <w:right w:val="none" w:sz="0" w:space="0" w:color="auto"/>
          </w:divBdr>
        </w:div>
        <w:div w:id="1160072632">
          <w:marLeft w:val="0"/>
          <w:marRight w:val="0"/>
          <w:marTop w:val="0"/>
          <w:marBottom w:val="0"/>
          <w:divBdr>
            <w:top w:val="none" w:sz="0" w:space="0" w:color="auto"/>
            <w:left w:val="none" w:sz="0" w:space="0" w:color="auto"/>
            <w:bottom w:val="none" w:sz="0" w:space="0" w:color="auto"/>
            <w:right w:val="none" w:sz="0" w:space="0" w:color="auto"/>
          </w:divBdr>
        </w:div>
        <w:div w:id="1226650663">
          <w:marLeft w:val="0"/>
          <w:marRight w:val="0"/>
          <w:marTop w:val="0"/>
          <w:marBottom w:val="0"/>
          <w:divBdr>
            <w:top w:val="none" w:sz="0" w:space="0" w:color="auto"/>
            <w:left w:val="none" w:sz="0" w:space="0" w:color="auto"/>
            <w:bottom w:val="none" w:sz="0" w:space="0" w:color="auto"/>
            <w:right w:val="none" w:sz="0" w:space="0" w:color="auto"/>
          </w:divBdr>
        </w:div>
        <w:div w:id="1278104967">
          <w:marLeft w:val="0"/>
          <w:marRight w:val="0"/>
          <w:marTop w:val="0"/>
          <w:marBottom w:val="0"/>
          <w:divBdr>
            <w:top w:val="none" w:sz="0" w:space="0" w:color="auto"/>
            <w:left w:val="none" w:sz="0" w:space="0" w:color="auto"/>
            <w:bottom w:val="none" w:sz="0" w:space="0" w:color="auto"/>
            <w:right w:val="none" w:sz="0" w:space="0" w:color="auto"/>
          </w:divBdr>
        </w:div>
        <w:div w:id="1293899596">
          <w:marLeft w:val="0"/>
          <w:marRight w:val="0"/>
          <w:marTop w:val="0"/>
          <w:marBottom w:val="0"/>
          <w:divBdr>
            <w:top w:val="none" w:sz="0" w:space="0" w:color="auto"/>
            <w:left w:val="none" w:sz="0" w:space="0" w:color="auto"/>
            <w:bottom w:val="none" w:sz="0" w:space="0" w:color="auto"/>
            <w:right w:val="none" w:sz="0" w:space="0" w:color="auto"/>
          </w:divBdr>
        </w:div>
        <w:div w:id="1315795382">
          <w:marLeft w:val="0"/>
          <w:marRight w:val="0"/>
          <w:marTop w:val="0"/>
          <w:marBottom w:val="0"/>
          <w:divBdr>
            <w:top w:val="none" w:sz="0" w:space="0" w:color="auto"/>
            <w:left w:val="none" w:sz="0" w:space="0" w:color="auto"/>
            <w:bottom w:val="none" w:sz="0" w:space="0" w:color="auto"/>
            <w:right w:val="none" w:sz="0" w:space="0" w:color="auto"/>
          </w:divBdr>
        </w:div>
        <w:div w:id="1341202270">
          <w:marLeft w:val="0"/>
          <w:marRight w:val="0"/>
          <w:marTop w:val="0"/>
          <w:marBottom w:val="0"/>
          <w:divBdr>
            <w:top w:val="none" w:sz="0" w:space="0" w:color="auto"/>
            <w:left w:val="none" w:sz="0" w:space="0" w:color="auto"/>
            <w:bottom w:val="none" w:sz="0" w:space="0" w:color="auto"/>
            <w:right w:val="none" w:sz="0" w:space="0" w:color="auto"/>
          </w:divBdr>
        </w:div>
        <w:div w:id="1371615435">
          <w:marLeft w:val="0"/>
          <w:marRight w:val="0"/>
          <w:marTop w:val="0"/>
          <w:marBottom w:val="0"/>
          <w:divBdr>
            <w:top w:val="none" w:sz="0" w:space="0" w:color="auto"/>
            <w:left w:val="none" w:sz="0" w:space="0" w:color="auto"/>
            <w:bottom w:val="none" w:sz="0" w:space="0" w:color="auto"/>
            <w:right w:val="none" w:sz="0" w:space="0" w:color="auto"/>
          </w:divBdr>
        </w:div>
        <w:div w:id="1387073494">
          <w:marLeft w:val="0"/>
          <w:marRight w:val="0"/>
          <w:marTop w:val="0"/>
          <w:marBottom w:val="0"/>
          <w:divBdr>
            <w:top w:val="none" w:sz="0" w:space="0" w:color="auto"/>
            <w:left w:val="none" w:sz="0" w:space="0" w:color="auto"/>
            <w:bottom w:val="none" w:sz="0" w:space="0" w:color="auto"/>
            <w:right w:val="none" w:sz="0" w:space="0" w:color="auto"/>
          </w:divBdr>
        </w:div>
        <w:div w:id="1427187398">
          <w:marLeft w:val="0"/>
          <w:marRight w:val="0"/>
          <w:marTop w:val="0"/>
          <w:marBottom w:val="0"/>
          <w:divBdr>
            <w:top w:val="none" w:sz="0" w:space="0" w:color="auto"/>
            <w:left w:val="none" w:sz="0" w:space="0" w:color="auto"/>
            <w:bottom w:val="none" w:sz="0" w:space="0" w:color="auto"/>
            <w:right w:val="none" w:sz="0" w:space="0" w:color="auto"/>
          </w:divBdr>
        </w:div>
        <w:div w:id="1445148241">
          <w:marLeft w:val="0"/>
          <w:marRight w:val="0"/>
          <w:marTop w:val="0"/>
          <w:marBottom w:val="0"/>
          <w:divBdr>
            <w:top w:val="none" w:sz="0" w:space="0" w:color="auto"/>
            <w:left w:val="none" w:sz="0" w:space="0" w:color="auto"/>
            <w:bottom w:val="none" w:sz="0" w:space="0" w:color="auto"/>
            <w:right w:val="none" w:sz="0" w:space="0" w:color="auto"/>
          </w:divBdr>
        </w:div>
        <w:div w:id="1549296625">
          <w:marLeft w:val="0"/>
          <w:marRight w:val="0"/>
          <w:marTop w:val="0"/>
          <w:marBottom w:val="0"/>
          <w:divBdr>
            <w:top w:val="none" w:sz="0" w:space="0" w:color="auto"/>
            <w:left w:val="none" w:sz="0" w:space="0" w:color="auto"/>
            <w:bottom w:val="none" w:sz="0" w:space="0" w:color="auto"/>
            <w:right w:val="none" w:sz="0" w:space="0" w:color="auto"/>
          </w:divBdr>
        </w:div>
        <w:div w:id="1630472194">
          <w:marLeft w:val="0"/>
          <w:marRight w:val="0"/>
          <w:marTop w:val="0"/>
          <w:marBottom w:val="0"/>
          <w:divBdr>
            <w:top w:val="none" w:sz="0" w:space="0" w:color="auto"/>
            <w:left w:val="none" w:sz="0" w:space="0" w:color="auto"/>
            <w:bottom w:val="none" w:sz="0" w:space="0" w:color="auto"/>
            <w:right w:val="none" w:sz="0" w:space="0" w:color="auto"/>
          </w:divBdr>
        </w:div>
        <w:div w:id="1661809979">
          <w:marLeft w:val="0"/>
          <w:marRight w:val="0"/>
          <w:marTop w:val="0"/>
          <w:marBottom w:val="0"/>
          <w:divBdr>
            <w:top w:val="none" w:sz="0" w:space="0" w:color="auto"/>
            <w:left w:val="none" w:sz="0" w:space="0" w:color="auto"/>
            <w:bottom w:val="none" w:sz="0" w:space="0" w:color="auto"/>
            <w:right w:val="none" w:sz="0" w:space="0" w:color="auto"/>
          </w:divBdr>
        </w:div>
        <w:div w:id="1672874702">
          <w:marLeft w:val="0"/>
          <w:marRight w:val="0"/>
          <w:marTop w:val="0"/>
          <w:marBottom w:val="0"/>
          <w:divBdr>
            <w:top w:val="none" w:sz="0" w:space="0" w:color="auto"/>
            <w:left w:val="none" w:sz="0" w:space="0" w:color="auto"/>
            <w:bottom w:val="none" w:sz="0" w:space="0" w:color="auto"/>
            <w:right w:val="none" w:sz="0" w:space="0" w:color="auto"/>
          </w:divBdr>
        </w:div>
        <w:div w:id="1697391848">
          <w:marLeft w:val="0"/>
          <w:marRight w:val="0"/>
          <w:marTop w:val="0"/>
          <w:marBottom w:val="0"/>
          <w:divBdr>
            <w:top w:val="none" w:sz="0" w:space="0" w:color="auto"/>
            <w:left w:val="none" w:sz="0" w:space="0" w:color="auto"/>
            <w:bottom w:val="none" w:sz="0" w:space="0" w:color="auto"/>
            <w:right w:val="none" w:sz="0" w:space="0" w:color="auto"/>
          </w:divBdr>
        </w:div>
        <w:div w:id="1726489198">
          <w:marLeft w:val="0"/>
          <w:marRight w:val="0"/>
          <w:marTop w:val="0"/>
          <w:marBottom w:val="0"/>
          <w:divBdr>
            <w:top w:val="none" w:sz="0" w:space="0" w:color="auto"/>
            <w:left w:val="none" w:sz="0" w:space="0" w:color="auto"/>
            <w:bottom w:val="none" w:sz="0" w:space="0" w:color="auto"/>
            <w:right w:val="none" w:sz="0" w:space="0" w:color="auto"/>
          </w:divBdr>
        </w:div>
        <w:div w:id="1731729274">
          <w:marLeft w:val="0"/>
          <w:marRight w:val="0"/>
          <w:marTop w:val="0"/>
          <w:marBottom w:val="0"/>
          <w:divBdr>
            <w:top w:val="none" w:sz="0" w:space="0" w:color="auto"/>
            <w:left w:val="none" w:sz="0" w:space="0" w:color="auto"/>
            <w:bottom w:val="none" w:sz="0" w:space="0" w:color="auto"/>
            <w:right w:val="none" w:sz="0" w:space="0" w:color="auto"/>
          </w:divBdr>
        </w:div>
        <w:div w:id="1813325387">
          <w:marLeft w:val="0"/>
          <w:marRight w:val="0"/>
          <w:marTop w:val="0"/>
          <w:marBottom w:val="0"/>
          <w:divBdr>
            <w:top w:val="none" w:sz="0" w:space="0" w:color="auto"/>
            <w:left w:val="none" w:sz="0" w:space="0" w:color="auto"/>
            <w:bottom w:val="none" w:sz="0" w:space="0" w:color="auto"/>
            <w:right w:val="none" w:sz="0" w:space="0" w:color="auto"/>
          </w:divBdr>
        </w:div>
        <w:div w:id="1847592522">
          <w:marLeft w:val="0"/>
          <w:marRight w:val="0"/>
          <w:marTop w:val="0"/>
          <w:marBottom w:val="0"/>
          <w:divBdr>
            <w:top w:val="none" w:sz="0" w:space="0" w:color="auto"/>
            <w:left w:val="none" w:sz="0" w:space="0" w:color="auto"/>
            <w:bottom w:val="none" w:sz="0" w:space="0" w:color="auto"/>
            <w:right w:val="none" w:sz="0" w:space="0" w:color="auto"/>
          </w:divBdr>
        </w:div>
        <w:div w:id="1902474478">
          <w:marLeft w:val="0"/>
          <w:marRight w:val="0"/>
          <w:marTop w:val="0"/>
          <w:marBottom w:val="0"/>
          <w:divBdr>
            <w:top w:val="none" w:sz="0" w:space="0" w:color="auto"/>
            <w:left w:val="none" w:sz="0" w:space="0" w:color="auto"/>
            <w:bottom w:val="none" w:sz="0" w:space="0" w:color="auto"/>
            <w:right w:val="none" w:sz="0" w:space="0" w:color="auto"/>
          </w:divBdr>
        </w:div>
        <w:div w:id="1911958786">
          <w:marLeft w:val="0"/>
          <w:marRight w:val="0"/>
          <w:marTop w:val="0"/>
          <w:marBottom w:val="0"/>
          <w:divBdr>
            <w:top w:val="none" w:sz="0" w:space="0" w:color="auto"/>
            <w:left w:val="none" w:sz="0" w:space="0" w:color="auto"/>
            <w:bottom w:val="none" w:sz="0" w:space="0" w:color="auto"/>
            <w:right w:val="none" w:sz="0" w:space="0" w:color="auto"/>
          </w:divBdr>
        </w:div>
        <w:div w:id="2025786443">
          <w:marLeft w:val="0"/>
          <w:marRight w:val="0"/>
          <w:marTop w:val="0"/>
          <w:marBottom w:val="0"/>
          <w:divBdr>
            <w:top w:val="none" w:sz="0" w:space="0" w:color="auto"/>
            <w:left w:val="none" w:sz="0" w:space="0" w:color="auto"/>
            <w:bottom w:val="none" w:sz="0" w:space="0" w:color="auto"/>
            <w:right w:val="none" w:sz="0" w:space="0" w:color="auto"/>
          </w:divBdr>
        </w:div>
        <w:div w:id="2090955180">
          <w:marLeft w:val="0"/>
          <w:marRight w:val="0"/>
          <w:marTop w:val="0"/>
          <w:marBottom w:val="0"/>
          <w:divBdr>
            <w:top w:val="none" w:sz="0" w:space="0" w:color="auto"/>
            <w:left w:val="none" w:sz="0" w:space="0" w:color="auto"/>
            <w:bottom w:val="none" w:sz="0" w:space="0" w:color="auto"/>
            <w:right w:val="none" w:sz="0" w:space="0" w:color="auto"/>
          </w:divBdr>
        </w:div>
        <w:div w:id="2117940546">
          <w:marLeft w:val="0"/>
          <w:marRight w:val="0"/>
          <w:marTop w:val="0"/>
          <w:marBottom w:val="0"/>
          <w:divBdr>
            <w:top w:val="none" w:sz="0" w:space="0" w:color="auto"/>
            <w:left w:val="none" w:sz="0" w:space="0" w:color="auto"/>
            <w:bottom w:val="none" w:sz="0" w:space="0" w:color="auto"/>
            <w:right w:val="none" w:sz="0" w:space="0" w:color="auto"/>
          </w:divBdr>
        </w:div>
      </w:divsChild>
    </w:div>
    <w:div w:id="204679052">
      <w:bodyDiv w:val="1"/>
      <w:marLeft w:val="0"/>
      <w:marRight w:val="0"/>
      <w:marTop w:val="0"/>
      <w:marBottom w:val="0"/>
      <w:divBdr>
        <w:top w:val="none" w:sz="0" w:space="0" w:color="auto"/>
        <w:left w:val="none" w:sz="0" w:space="0" w:color="auto"/>
        <w:bottom w:val="none" w:sz="0" w:space="0" w:color="auto"/>
        <w:right w:val="none" w:sz="0" w:space="0" w:color="auto"/>
      </w:divBdr>
    </w:div>
    <w:div w:id="271599419">
      <w:bodyDiv w:val="1"/>
      <w:marLeft w:val="0"/>
      <w:marRight w:val="0"/>
      <w:marTop w:val="0"/>
      <w:marBottom w:val="0"/>
      <w:divBdr>
        <w:top w:val="none" w:sz="0" w:space="0" w:color="auto"/>
        <w:left w:val="none" w:sz="0" w:space="0" w:color="auto"/>
        <w:bottom w:val="none" w:sz="0" w:space="0" w:color="auto"/>
        <w:right w:val="none" w:sz="0" w:space="0" w:color="auto"/>
      </w:divBdr>
    </w:div>
    <w:div w:id="296956113">
      <w:bodyDiv w:val="1"/>
      <w:marLeft w:val="0"/>
      <w:marRight w:val="0"/>
      <w:marTop w:val="0"/>
      <w:marBottom w:val="0"/>
      <w:divBdr>
        <w:top w:val="none" w:sz="0" w:space="0" w:color="auto"/>
        <w:left w:val="none" w:sz="0" w:space="0" w:color="auto"/>
        <w:bottom w:val="none" w:sz="0" w:space="0" w:color="auto"/>
        <w:right w:val="none" w:sz="0" w:space="0" w:color="auto"/>
      </w:divBdr>
    </w:div>
    <w:div w:id="316764544">
      <w:bodyDiv w:val="1"/>
      <w:marLeft w:val="0"/>
      <w:marRight w:val="0"/>
      <w:marTop w:val="0"/>
      <w:marBottom w:val="0"/>
      <w:divBdr>
        <w:top w:val="none" w:sz="0" w:space="0" w:color="auto"/>
        <w:left w:val="none" w:sz="0" w:space="0" w:color="auto"/>
        <w:bottom w:val="none" w:sz="0" w:space="0" w:color="auto"/>
        <w:right w:val="none" w:sz="0" w:space="0" w:color="auto"/>
      </w:divBdr>
    </w:div>
    <w:div w:id="391119351">
      <w:bodyDiv w:val="1"/>
      <w:marLeft w:val="0"/>
      <w:marRight w:val="0"/>
      <w:marTop w:val="0"/>
      <w:marBottom w:val="0"/>
      <w:divBdr>
        <w:top w:val="none" w:sz="0" w:space="0" w:color="auto"/>
        <w:left w:val="none" w:sz="0" w:space="0" w:color="auto"/>
        <w:bottom w:val="none" w:sz="0" w:space="0" w:color="auto"/>
        <w:right w:val="none" w:sz="0" w:space="0" w:color="auto"/>
      </w:divBdr>
      <w:divsChild>
        <w:div w:id="72550582">
          <w:marLeft w:val="0"/>
          <w:marRight w:val="0"/>
          <w:marTop w:val="0"/>
          <w:marBottom w:val="0"/>
          <w:divBdr>
            <w:top w:val="none" w:sz="0" w:space="0" w:color="auto"/>
            <w:left w:val="none" w:sz="0" w:space="0" w:color="auto"/>
            <w:bottom w:val="none" w:sz="0" w:space="0" w:color="auto"/>
            <w:right w:val="none" w:sz="0" w:space="0" w:color="auto"/>
          </w:divBdr>
        </w:div>
        <w:div w:id="77486628">
          <w:marLeft w:val="0"/>
          <w:marRight w:val="0"/>
          <w:marTop w:val="0"/>
          <w:marBottom w:val="0"/>
          <w:divBdr>
            <w:top w:val="none" w:sz="0" w:space="0" w:color="auto"/>
            <w:left w:val="none" w:sz="0" w:space="0" w:color="auto"/>
            <w:bottom w:val="none" w:sz="0" w:space="0" w:color="auto"/>
            <w:right w:val="none" w:sz="0" w:space="0" w:color="auto"/>
          </w:divBdr>
        </w:div>
        <w:div w:id="154420116">
          <w:marLeft w:val="0"/>
          <w:marRight w:val="0"/>
          <w:marTop w:val="0"/>
          <w:marBottom w:val="0"/>
          <w:divBdr>
            <w:top w:val="none" w:sz="0" w:space="0" w:color="auto"/>
            <w:left w:val="none" w:sz="0" w:space="0" w:color="auto"/>
            <w:bottom w:val="none" w:sz="0" w:space="0" w:color="auto"/>
            <w:right w:val="none" w:sz="0" w:space="0" w:color="auto"/>
          </w:divBdr>
        </w:div>
        <w:div w:id="251594524">
          <w:marLeft w:val="0"/>
          <w:marRight w:val="0"/>
          <w:marTop w:val="0"/>
          <w:marBottom w:val="0"/>
          <w:divBdr>
            <w:top w:val="none" w:sz="0" w:space="0" w:color="auto"/>
            <w:left w:val="none" w:sz="0" w:space="0" w:color="auto"/>
            <w:bottom w:val="none" w:sz="0" w:space="0" w:color="auto"/>
            <w:right w:val="none" w:sz="0" w:space="0" w:color="auto"/>
          </w:divBdr>
        </w:div>
        <w:div w:id="262999077">
          <w:marLeft w:val="0"/>
          <w:marRight w:val="0"/>
          <w:marTop w:val="0"/>
          <w:marBottom w:val="0"/>
          <w:divBdr>
            <w:top w:val="none" w:sz="0" w:space="0" w:color="auto"/>
            <w:left w:val="none" w:sz="0" w:space="0" w:color="auto"/>
            <w:bottom w:val="none" w:sz="0" w:space="0" w:color="auto"/>
            <w:right w:val="none" w:sz="0" w:space="0" w:color="auto"/>
          </w:divBdr>
        </w:div>
        <w:div w:id="301809819">
          <w:marLeft w:val="0"/>
          <w:marRight w:val="0"/>
          <w:marTop w:val="0"/>
          <w:marBottom w:val="0"/>
          <w:divBdr>
            <w:top w:val="none" w:sz="0" w:space="0" w:color="auto"/>
            <w:left w:val="none" w:sz="0" w:space="0" w:color="auto"/>
            <w:bottom w:val="none" w:sz="0" w:space="0" w:color="auto"/>
            <w:right w:val="none" w:sz="0" w:space="0" w:color="auto"/>
          </w:divBdr>
        </w:div>
        <w:div w:id="364453741">
          <w:marLeft w:val="0"/>
          <w:marRight w:val="0"/>
          <w:marTop w:val="0"/>
          <w:marBottom w:val="0"/>
          <w:divBdr>
            <w:top w:val="none" w:sz="0" w:space="0" w:color="auto"/>
            <w:left w:val="none" w:sz="0" w:space="0" w:color="auto"/>
            <w:bottom w:val="none" w:sz="0" w:space="0" w:color="auto"/>
            <w:right w:val="none" w:sz="0" w:space="0" w:color="auto"/>
          </w:divBdr>
        </w:div>
        <w:div w:id="498886451">
          <w:marLeft w:val="0"/>
          <w:marRight w:val="0"/>
          <w:marTop w:val="0"/>
          <w:marBottom w:val="0"/>
          <w:divBdr>
            <w:top w:val="none" w:sz="0" w:space="0" w:color="auto"/>
            <w:left w:val="none" w:sz="0" w:space="0" w:color="auto"/>
            <w:bottom w:val="none" w:sz="0" w:space="0" w:color="auto"/>
            <w:right w:val="none" w:sz="0" w:space="0" w:color="auto"/>
          </w:divBdr>
        </w:div>
        <w:div w:id="544220219">
          <w:marLeft w:val="0"/>
          <w:marRight w:val="0"/>
          <w:marTop w:val="0"/>
          <w:marBottom w:val="0"/>
          <w:divBdr>
            <w:top w:val="none" w:sz="0" w:space="0" w:color="auto"/>
            <w:left w:val="none" w:sz="0" w:space="0" w:color="auto"/>
            <w:bottom w:val="none" w:sz="0" w:space="0" w:color="auto"/>
            <w:right w:val="none" w:sz="0" w:space="0" w:color="auto"/>
          </w:divBdr>
        </w:div>
        <w:div w:id="689649529">
          <w:marLeft w:val="0"/>
          <w:marRight w:val="0"/>
          <w:marTop w:val="0"/>
          <w:marBottom w:val="0"/>
          <w:divBdr>
            <w:top w:val="none" w:sz="0" w:space="0" w:color="auto"/>
            <w:left w:val="none" w:sz="0" w:space="0" w:color="auto"/>
            <w:bottom w:val="none" w:sz="0" w:space="0" w:color="auto"/>
            <w:right w:val="none" w:sz="0" w:space="0" w:color="auto"/>
          </w:divBdr>
        </w:div>
        <w:div w:id="715011830">
          <w:marLeft w:val="0"/>
          <w:marRight w:val="0"/>
          <w:marTop w:val="0"/>
          <w:marBottom w:val="0"/>
          <w:divBdr>
            <w:top w:val="none" w:sz="0" w:space="0" w:color="auto"/>
            <w:left w:val="none" w:sz="0" w:space="0" w:color="auto"/>
            <w:bottom w:val="none" w:sz="0" w:space="0" w:color="auto"/>
            <w:right w:val="none" w:sz="0" w:space="0" w:color="auto"/>
          </w:divBdr>
        </w:div>
        <w:div w:id="727386231">
          <w:marLeft w:val="0"/>
          <w:marRight w:val="0"/>
          <w:marTop w:val="0"/>
          <w:marBottom w:val="0"/>
          <w:divBdr>
            <w:top w:val="none" w:sz="0" w:space="0" w:color="auto"/>
            <w:left w:val="none" w:sz="0" w:space="0" w:color="auto"/>
            <w:bottom w:val="none" w:sz="0" w:space="0" w:color="auto"/>
            <w:right w:val="none" w:sz="0" w:space="0" w:color="auto"/>
          </w:divBdr>
        </w:div>
        <w:div w:id="739520897">
          <w:marLeft w:val="0"/>
          <w:marRight w:val="0"/>
          <w:marTop w:val="0"/>
          <w:marBottom w:val="0"/>
          <w:divBdr>
            <w:top w:val="none" w:sz="0" w:space="0" w:color="auto"/>
            <w:left w:val="none" w:sz="0" w:space="0" w:color="auto"/>
            <w:bottom w:val="none" w:sz="0" w:space="0" w:color="auto"/>
            <w:right w:val="none" w:sz="0" w:space="0" w:color="auto"/>
          </w:divBdr>
        </w:div>
        <w:div w:id="774442223">
          <w:marLeft w:val="0"/>
          <w:marRight w:val="0"/>
          <w:marTop w:val="0"/>
          <w:marBottom w:val="0"/>
          <w:divBdr>
            <w:top w:val="none" w:sz="0" w:space="0" w:color="auto"/>
            <w:left w:val="none" w:sz="0" w:space="0" w:color="auto"/>
            <w:bottom w:val="none" w:sz="0" w:space="0" w:color="auto"/>
            <w:right w:val="none" w:sz="0" w:space="0" w:color="auto"/>
          </w:divBdr>
        </w:div>
        <w:div w:id="778911839">
          <w:marLeft w:val="0"/>
          <w:marRight w:val="0"/>
          <w:marTop w:val="0"/>
          <w:marBottom w:val="0"/>
          <w:divBdr>
            <w:top w:val="none" w:sz="0" w:space="0" w:color="auto"/>
            <w:left w:val="none" w:sz="0" w:space="0" w:color="auto"/>
            <w:bottom w:val="none" w:sz="0" w:space="0" w:color="auto"/>
            <w:right w:val="none" w:sz="0" w:space="0" w:color="auto"/>
          </w:divBdr>
        </w:div>
        <w:div w:id="779449712">
          <w:marLeft w:val="0"/>
          <w:marRight w:val="0"/>
          <w:marTop w:val="0"/>
          <w:marBottom w:val="0"/>
          <w:divBdr>
            <w:top w:val="none" w:sz="0" w:space="0" w:color="auto"/>
            <w:left w:val="none" w:sz="0" w:space="0" w:color="auto"/>
            <w:bottom w:val="none" w:sz="0" w:space="0" w:color="auto"/>
            <w:right w:val="none" w:sz="0" w:space="0" w:color="auto"/>
          </w:divBdr>
        </w:div>
        <w:div w:id="793982679">
          <w:marLeft w:val="0"/>
          <w:marRight w:val="0"/>
          <w:marTop w:val="0"/>
          <w:marBottom w:val="0"/>
          <w:divBdr>
            <w:top w:val="none" w:sz="0" w:space="0" w:color="auto"/>
            <w:left w:val="none" w:sz="0" w:space="0" w:color="auto"/>
            <w:bottom w:val="none" w:sz="0" w:space="0" w:color="auto"/>
            <w:right w:val="none" w:sz="0" w:space="0" w:color="auto"/>
          </w:divBdr>
        </w:div>
        <w:div w:id="813569485">
          <w:marLeft w:val="0"/>
          <w:marRight w:val="0"/>
          <w:marTop w:val="0"/>
          <w:marBottom w:val="0"/>
          <w:divBdr>
            <w:top w:val="none" w:sz="0" w:space="0" w:color="auto"/>
            <w:left w:val="none" w:sz="0" w:space="0" w:color="auto"/>
            <w:bottom w:val="none" w:sz="0" w:space="0" w:color="auto"/>
            <w:right w:val="none" w:sz="0" w:space="0" w:color="auto"/>
          </w:divBdr>
        </w:div>
        <w:div w:id="875508299">
          <w:marLeft w:val="0"/>
          <w:marRight w:val="0"/>
          <w:marTop w:val="0"/>
          <w:marBottom w:val="0"/>
          <w:divBdr>
            <w:top w:val="none" w:sz="0" w:space="0" w:color="auto"/>
            <w:left w:val="none" w:sz="0" w:space="0" w:color="auto"/>
            <w:bottom w:val="none" w:sz="0" w:space="0" w:color="auto"/>
            <w:right w:val="none" w:sz="0" w:space="0" w:color="auto"/>
          </w:divBdr>
        </w:div>
        <w:div w:id="908463732">
          <w:marLeft w:val="0"/>
          <w:marRight w:val="0"/>
          <w:marTop w:val="0"/>
          <w:marBottom w:val="0"/>
          <w:divBdr>
            <w:top w:val="none" w:sz="0" w:space="0" w:color="auto"/>
            <w:left w:val="none" w:sz="0" w:space="0" w:color="auto"/>
            <w:bottom w:val="none" w:sz="0" w:space="0" w:color="auto"/>
            <w:right w:val="none" w:sz="0" w:space="0" w:color="auto"/>
          </w:divBdr>
        </w:div>
        <w:div w:id="933169989">
          <w:marLeft w:val="0"/>
          <w:marRight w:val="0"/>
          <w:marTop w:val="0"/>
          <w:marBottom w:val="0"/>
          <w:divBdr>
            <w:top w:val="none" w:sz="0" w:space="0" w:color="auto"/>
            <w:left w:val="none" w:sz="0" w:space="0" w:color="auto"/>
            <w:bottom w:val="none" w:sz="0" w:space="0" w:color="auto"/>
            <w:right w:val="none" w:sz="0" w:space="0" w:color="auto"/>
          </w:divBdr>
        </w:div>
        <w:div w:id="973295194">
          <w:marLeft w:val="0"/>
          <w:marRight w:val="0"/>
          <w:marTop w:val="0"/>
          <w:marBottom w:val="0"/>
          <w:divBdr>
            <w:top w:val="none" w:sz="0" w:space="0" w:color="auto"/>
            <w:left w:val="none" w:sz="0" w:space="0" w:color="auto"/>
            <w:bottom w:val="none" w:sz="0" w:space="0" w:color="auto"/>
            <w:right w:val="none" w:sz="0" w:space="0" w:color="auto"/>
          </w:divBdr>
        </w:div>
        <w:div w:id="975372511">
          <w:marLeft w:val="0"/>
          <w:marRight w:val="0"/>
          <w:marTop w:val="0"/>
          <w:marBottom w:val="0"/>
          <w:divBdr>
            <w:top w:val="none" w:sz="0" w:space="0" w:color="auto"/>
            <w:left w:val="none" w:sz="0" w:space="0" w:color="auto"/>
            <w:bottom w:val="none" w:sz="0" w:space="0" w:color="auto"/>
            <w:right w:val="none" w:sz="0" w:space="0" w:color="auto"/>
          </w:divBdr>
        </w:div>
        <w:div w:id="1046640122">
          <w:marLeft w:val="0"/>
          <w:marRight w:val="0"/>
          <w:marTop w:val="0"/>
          <w:marBottom w:val="0"/>
          <w:divBdr>
            <w:top w:val="none" w:sz="0" w:space="0" w:color="auto"/>
            <w:left w:val="none" w:sz="0" w:space="0" w:color="auto"/>
            <w:bottom w:val="none" w:sz="0" w:space="0" w:color="auto"/>
            <w:right w:val="none" w:sz="0" w:space="0" w:color="auto"/>
          </w:divBdr>
        </w:div>
        <w:div w:id="1114518772">
          <w:marLeft w:val="0"/>
          <w:marRight w:val="0"/>
          <w:marTop w:val="0"/>
          <w:marBottom w:val="0"/>
          <w:divBdr>
            <w:top w:val="none" w:sz="0" w:space="0" w:color="auto"/>
            <w:left w:val="none" w:sz="0" w:space="0" w:color="auto"/>
            <w:bottom w:val="none" w:sz="0" w:space="0" w:color="auto"/>
            <w:right w:val="none" w:sz="0" w:space="0" w:color="auto"/>
          </w:divBdr>
        </w:div>
        <w:div w:id="1129864024">
          <w:marLeft w:val="0"/>
          <w:marRight w:val="0"/>
          <w:marTop w:val="0"/>
          <w:marBottom w:val="0"/>
          <w:divBdr>
            <w:top w:val="none" w:sz="0" w:space="0" w:color="auto"/>
            <w:left w:val="none" w:sz="0" w:space="0" w:color="auto"/>
            <w:bottom w:val="none" w:sz="0" w:space="0" w:color="auto"/>
            <w:right w:val="none" w:sz="0" w:space="0" w:color="auto"/>
          </w:divBdr>
        </w:div>
        <w:div w:id="1227954923">
          <w:marLeft w:val="0"/>
          <w:marRight w:val="0"/>
          <w:marTop w:val="0"/>
          <w:marBottom w:val="0"/>
          <w:divBdr>
            <w:top w:val="none" w:sz="0" w:space="0" w:color="auto"/>
            <w:left w:val="none" w:sz="0" w:space="0" w:color="auto"/>
            <w:bottom w:val="none" w:sz="0" w:space="0" w:color="auto"/>
            <w:right w:val="none" w:sz="0" w:space="0" w:color="auto"/>
          </w:divBdr>
        </w:div>
        <w:div w:id="1238054722">
          <w:marLeft w:val="0"/>
          <w:marRight w:val="0"/>
          <w:marTop w:val="0"/>
          <w:marBottom w:val="0"/>
          <w:divBdr>
            <w:top w:val="none" w:sz="0" w:space="0" w:color="auto"/>
            <w:left w:val="none" w:sz="0" w:space="0" w:color="auto"/>
            <w:bottom w:val="none" w:sz="0" w:space="0" w:color="auto"/>
            <w:right w:val="none" w:sz="0" w:space="0" w:color="auto"/>
          </w:divBdr>
        </w:div>
        <w:div w:id="1263223841">
          <w:marLeft w:val="0"/>
          <w:marRight w:val="0"/>
          <w:marTop w:val="0"/>
          <w:marBottom w:val="0"/>
          <w:divBdr>
            <w:top w:val="none" w:sz="0" w:space="0" w:color="auto"/>
            <w:left w:val="none" w:sz="0" w:space="0" w:color="auto"/>
            <w:bottom w:val="none" w:sz="0" w:space="0" w:color="auto"/>
            <w:right w:val="none" w:sz="0" w:space="0" w:color="auto"/>
          </w:divBdr>
        </w:div>
        <w:div w:id="1335567364">
          <w:marLeft w:val="0"/>
          <w:marRight w:val="0"/>
          <w:marTop w:val="0"/>
          <w:marBottom w:val="0"/>
          <w:divBdr>
            <w:top w:val="none" w:sz="0" w:space="0" w:color="auto"/>
            <w:left w:val="none" w:sz="0" w:space="0" w:color="auto"/>
            <w:bottom w:val="none" w:sz="0" w:space="0" w:color="auto"/>
            <w:right w:val="none" w:sz="0" w:space="0" w:color="auto"/>
          </w:divBdr>
        </w:div>
        <w:div w:id="1425881706">
          <w:marLeft w:val="0"/>
          <w:marRight w:val="0"/>
          <w:marTop w:val="0"/>
          <w:marBottom w:val="0"/>
          <w:divBdr>
            <w:top w:val="none" w:sz="0" w:space="0" w:color="auto"/>
            <w:left w:val="none" w:sz="0" w:space="0" w:color="auto"/>
            <w:bottom w:val="none" w:sz="0" w:space="0" w:color="auto"/>
            <w:right w:val="none" w:sz="0" w:space="0" w:color="auto"/>
          </w:divBdr>
        </w:div>
        <w:div w:id="1441951927">
          <w:marLeft w:val="0"/>
          <w:marRight w:val="0"/>
          <w:marTop w:val="0"/>
          <w:marBottom w:val="0"/>
          <w:divBdr>
            <w:top w:val="none" w:sz="0" w:space="0" w:color="auto"/>
            <w:left w:val="none" w:sz="0" w:space="0" w:color="auto"/>
            <w:bottom w:val="none" w:sz="0" w:space="0" w:color="auto"/>
            <w:right w:val="none" w:sz="0" w:space="0" w:color="auto"/>
          </w:divBdr>
        </w:div>
        <w:div w:id="1483738795">
          <w:marLeft w:val="0"/>
          <w:marRight w:val="0"/>
          <w:marTop w:val="0"/>
          <w:marBottom w:val="0"/>
          <w:divBdr>
            <w:top w:val="none" w:sz="0" w:space="0" w:color="auto"/>
            <w:left w:val="none" w:sz="0" w:space="0" w:color="auto"/>
            <w:bottom w:val="none" w:sz="0" w:space="0" w:color="auto"/>
            <w:right w:val="none" w:sz="0" w:space="0" w:color="auto"/>
          </w:divBdr>
        </w:div>
        <w:div w:id="1573809811">
          <w:marLeft w:val="0"/>
          <w:marRight w:val="0"/>
          <w:marTop w:val="0"/>
          <w:marBottom w:val="0"/>
          <w:divBdr>
            <w:top w:val="none" w:sz="0" w:space="0" w:color="auto"/>
            <w:left w:val="none" w:sz="0" w:space="0" w:color="auto"/>
            <w:bottom w:val="none" w:sz="0" w:space="0" w:color="auto"/>
            <w:right w:val="none" w:sz="0" w:space="0" w:color="auto"/>
          </w:divBdr>
        </w:div>
        <w:div w:id="1576474543">
          <w:marLeft w:val="0"/>
          <w:marRight w:val="0"/>
          <w:marTop w:val="0"/>
          <w:marBottom w:val="0"/>
          <w:divBdr>
            <w:top w:val="none" w:sz="0" w:space="0" w:color="auto"/>
            <w:left w:val="none" w:sz="0" w:space="0" w:color="auto"/>
            <w:bottom w:val="none" w:sz="0" w:space="0" w:color="auto"/>
            <w:right w:val="none" w:sz="0" w:space="0" w:color="auto"/>
          </w:divBdr>
        </w:div>
        <w:div w:id="1664315586">
          <w:marLeft w:val="0"/>
          <w:marRight w:val="0"/>
          <w:marTop w:val="0"/>
          <w:marBottom w:val="0"/>
          <w:divBdr>
            <w:top w:val="none" w:sz="0" w:space="0" w:color="auto"/>
            <w:left w:val="none" w:sz="0" w:space="0" w:color="auto"/>
            <w:bottom w:val="none" w:sz="0" w:space="0" w:color="auto"/>
            <w:right w:val="none" w:sz="0" w:space="0" w:color="auto"/>
          </w:divBdr>
        </w:div>
        <w:div w:id="1697731269">
          <w:marLeft w:val="0"/>
          <w:marRight w:val="0"/>
          <w:marTop w:val="0"/>
          <w:marBottom w:val="0"/>
          <w:divBdr>
            <w:top w:val="none" w:sz="0" w:space="0" w:color="auto"/>
            <w:left w:val="none" w:sz="0" w:space="0" w:color="auto"/>
            <w:bottom w:val="none" w:sz="0" w:space="0" w:color="auto"/>
            <w:right w:val="none" w:sz="0" w:space="0" w:color="auto"/>
          </w:divBdr>
        </w:div>
        <w:div w:id="1810710506">
          <w:marLeft w:val="0"/>
          <w:marRight w:val="0"/>
          <w:marTop w:val="0"/>
          <w:marBottom w:val="0"/>
          <w:divBdr>
            <w:top w:val="none" w:sz="0" w:space="0" w:color="auto"/>
            <w:left w:val="none" w:sz="0" w:space="0" w:color="auto"/>
            <w:bottom w:val="none" w:sz="0" w:space="0" w:color="auto"/>
            <w:right w:val="none" w:sz="0" w:space="0" w:color="auto"/>
          </w:divBdr>
        </w:div>
        <w:div w:id="1868639644">
          <w:marLeft w:val="0"/>
          <w:marRight w:val="0"/>
          <w:marTop w:val="0"/>
          <w:marBottom w:val="0"/>
          <w:divBdr>
            <w:top w:val="none" w:sz="0" w:space="0" w:color="auto"/>
            <w:left w:val="none" w:sz="0" w:space="0" w:color="auto"/>
            <w:bottom w:val="none" w:sz="0" w:space="0" w:color="auto"/>
            <w:right w:val="none" w:sz="0" w:space="0" w:color="auto"/>
          </w:divBdr>
        </w:div>
        <w:div w:id="1887137687">
          <w:marLeft w:val="0"/>
          <w:marRight w:val="0"/>
          <w:marTop w:val="0"/>
          <w:marBottom w:val="0"/>
          <w:divBdr>
            <w:top w:val="none" w:sz="0" w:space="0" w:color="auto"/>
            <w:left w:val="none" w:sz="0" w:space="0" w:color="auto"/>
            <w:bottom w:val="none" w:sz="0" w:space="0" w:color="auto"/>
            <w:right w:val="none" w:sz="0" w:space="0" w:color="auto"/>
          </w:divBdr>
        </w:div>
        <w:div w:id="1913155514">
          <w:marLeft w:val="0"/>
          <w:marRight w:val="0"/>
          <w:marTop w:val="0"/>
          <w:marBottom w:val="0"/>
          <w:divBdr>
            <w:top w:val="none" w:sz="0" w:space="0" w:color="auto"/>
            <w:left w:val="none" w:sz="0" w:space="0" w:color="auto"/>
            <w:bottom w:val="none" w:sz="0" w:space="0" w:color="auto"/>
            <w:right w:val="none" w:sz="0" w:space="0" w:color="auto"/>
          </w:divBdr>
        </w:div>
        <w:div w:id="1925455830">
          <w:marLeft w:val="0"/>
          <w:marRight w:val="0"/>
          <w:marTop w:val="0"/>
          <w:marBottom w:val="0"/>
          <w:divBdr>
            <w:top w:val="none" w:sz="0" w:space="0" w:color="auto"/>
            <w:left w:val="none" w:sz="0" w:space="0" w:color="auto"/>
            <w:bottom w:val="none" w:sz="0" w:space="0" w:color="auto"/>
            <w:right w:val="none" w:sz="0" w:space="0" w:color="auto"/>
          </w:divBdr>
        </w:div>
        <w:div w:id="1937211032">
          <w:marLeft w:val="0"/>
          <w:marRight w:val="0"/>
          <w:marTop w:val="0"/>
          <w:marBottom w:val="0"/>
          <w:divBdr>
            <w:top w:val="none" w:sz="0" w:space="0" w:color="auto"/>
            <w:left w:val="none" w:sz="0" w:space="0" w:color="auto"/>
            <w:bottom w:val="none" w:sz="0" w:space="0" w:color="auto"/>
            <w:right w:val="none" w:sz="0" w:space="0" w:color="auto"/>
          </w:divBdr>
        </w:div>
        <w:div w:id="1939288849">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18120180">
          <w:marLeft w:val="0"/>
          <w:marRight w:val="0"/>
          <w:marTop w:val="0"/>
          <w:marBottom w:val="0"/>
          <w:divBdr>
            <w:top w:val="none" w:sz="0" w:space="0" w:color="auto"/>
            <w:left w:val="none" w:sz="0" w:space="0" w:color="auto"/>
            <w:bottom w:val="none" w:sz="0" w:space="0" w:color="auto"/>
            <w:right w:val="none" w:sz="0" w:space="0" w:color="auto"/>
          </w:divBdr>
        </w:div>
        <w:div w:id="2047563049">
          <w:marLeft w:val="0"/>
          <w:marRight w:val="0"/>
          <w:marTop w:val="0"/>
          <w:marBottom w:val="0"/>
          <w:divBdr>
            <w:top w:val="none" w:sz="0" w:space="0" w:color="auto"/>
            <w:left w:val="none" w:sz="0" w:space="0" w:color="auto"/>
            <w:bottom w:val="none" w:sz="0" w:space="0" w:color="auto"/>
            <w:right w:val="none" w:sz="0" w:space="0" w:color="auto"/>
          </w:divBdr>
        </w:div>
        <w:div w:id="2074502444">
          <w:marLeft w:val="0"/>
          <w:marRight w:val="0"/>
          <w:marTop w:val="0"/>
          <w:marBottom w:val="0"/>
          <w:divBdr>
            <w:top w:val="none" w:sz="0" w:space="0" w:color="auto"/>
            <w:left w:val="none" w:sz="0" w:space="0" w:color="auto"/>
            <w:bottom w:val="none" w:sz="0" w:space="0" w:color="auto"/>
            <w:right w:val="none" w:sz="0" w:space="0" w:color="auto"/>
          </w:divBdr>
        </w:div>
        <w:div w:id="2123449914">
          <w:marLeft w:val="0"/>
          <w:marRight w:val="0"/>
          <w:marTop w:val="0"/>
          <w:marBottom w:val="0"/>
          <w:divBdr>
            <w:top w:val="none" w:sz="0" w:space="0" w:color="auto"/>
            <w:left w:val="none" w:sz="0" w:space="0" w:color="auto"/>
            <w:bottom w:val="none" w:sz="0" w:space="0" w:color="auto"/>
            <w:right w:val="none" w:sz="0" w:space="0" w:color="auto"/>
          </w:divBdr>
        </w:div>
        <w:div w:id="2144958063">
          <w:marLeft w:val="0"/>
          <w:marRight w:val="0"/>
          <w:marTop w:val="0"/>
          <w:marBottom w:val="0"/>
          <w:divBdr>
            <w:top w:val="none" w:sz="0" w:space="0" w:color="auto"/>
            <w:left w:val="none" w:sz="0" w:space="0" w:color="auto"/>
            <w:bottom w:val="none" w:sz="0" w:space="0" w:color="auto"/>
            <w:right w:val="none" w:sz="0" w:space="0" w:color="auto"/>
          </w:divBdr>
        </w:div>
      </w:divsChild>
    </w:div>
    <w:div w:id="439838900">
      <w:bodyDiv w:val="1"/>
      <w:marLeft w:val="0"/>
      <w:marRight w:val="0"/>
      <w:marTop w:val="0"/>
      <w:marBottom w:val="0"/>
      <w:divBdr>
        <w:top w:val="none" w:sz="0" w:space="0" w:color="auto"/>
        <w:left w:val="none" w:sz="0" w:space="0" w:color="auto"/>
        <w:bottom w:val="none" w:sz="0" w:space="0" w:color="auto"/>
        <w:right w:val="none" w:sz="0" w:space="0" w:color="auto"/>
      </w:divBdr>
    </w:div>
    <w:div w:id="458766469">
      <w:bodyDiv w:val="1"/>
      <w:marLeft w:val="0"/>
      <w:marRight w:val="0"/>
      <w:marTop w:val="0"/>
      <w:marBottom w:val="0"/>
      <w:divBdr>
        <w:top w:val="none" w:sz="0" w:space="0" w:color="auto"/>
        <w:left w:val="none" w:sz="0" w:space="0" w:color="auto"/>
        <w:bottom w:val="none" w:sz="0" w:space="0" w:color="auto"/>
        <w:right w:val="none" w:sz="0" w:space="0" w:color="auto"/>
      </w:divBdr>
    </w:div>
    <w:div w:id="601302375">
      <w:bodyDiv w:val="1"/>
      <w:marLeft w:val="0"/>
      <w:marRight w:val="0"/>
      <w:marTop w:val="0"/>
      <w:marBottom w:val="0"/>
      <w:divBdr>
        <w:top w:val="none" w:sz="0" w:space="0" w:color="auto"/>
        <w:left w:val="none" w:sz="0" w:space="0" w:color="auto"/>
        <w:bottom w:val="none" w:sz="0" w:space="0" w:color="auto"/>
        <w:right w:val="none" w:sz="0" w:space="0" w:color="auto"/>
      </w:divBdr>
    </w:div>
    <w:div w:id="651062586">
      <w:bodyDiv w:val="1"/>
      <w:marLeft w:val="0"/>
      <w:marRight w:val="0"/>
      <w:marTop w:val="0"/>
      <w:marBottom w:val="0"/>
      <w:divBdr>
        <w:top w:val="none" w:sz="0" w:space="0" w:color="auto"/>
        <w:left w:val="none" w:sz="0" w:space="0" w:color="auto"/>
        <w:bottom w:val="none" w:sz="0" w:space="0" w:color="auto"/>
        <w:right w:val="none" w:sz="0" w:space="0" w:color="auto"/>
      </w:divBdr>
    </w:div>
    <w:div w:id="655450665">
      <w:bodyDiv w:val="1"/>
      <w:marLeft w:val="0"/>
      <w:marRight w:val="0"/>
      <w:marTop w:val="0"/>
      <w:marBottom w:val="0"/>
      <w:divBdr>
        <w:top w:val="none" w:sz="0" w:space="0" w:color="auto"/>
        <w:left w:val="none" w:sz="0" w:space="0" w:color="auto"/>
        <w:bottom w:val="none" w:sz="0" w:space="0" w:color="auto"/>
        <w:right w:val="none" w:sz="0" w:space="0" w:color="auto"/>
      </w:divBdr>
    </w:div>
    <w:div w:id="783697577">
      <w:bodyDiv w:val="1"/>
      <w:marLeft w:val="0"/>
      <w:marRight w:val="0"/>
      <w:marTop w:val="0"/>
      <w:marBottom w:val="0"/>
      <w:divBdr>
        <w:top w:val="none" w:sz="0" w:space="0" w:color="auto"/>
        <w:left w:val="none" w:sz="0" w:space="0" w:color="auto"/>
        <w:bottom w:val="none" w:sz="0" w:space="0" w:color="auto"/>
        <w:right w:val="none" w:sz="0" w:space="0" w:color="auto"/>
      </w:divBdr>
    </w:div>
    <w:div w:id="794254899">
      <w:bodyDiv w:val="1"/>
      <w:marLeft w:val="0"/>
      <w:marRight w:val="0"/>
      <w:marTop w:val="0"/>
      <w:marBottom w:val="0"/>
      <w:divBdr>
        <w:top w:val="none" w:sz="0" w:space="0" w:color="auto"/>
        <w:left w:val="none" w:sz="0" w:space="0" w:color="auto"/>
        <w:bottom w:val="none" w:sz="0" w:space="0" w:color="auto"/>
        <w:right w:val="none" w:sz="0" w:space="0" w:color="auto"/>
      </w:divBdr>
    </w:div>
    <w:div w:id="902716440">
      <w:bodyDiv w:val="1"/>
      <w:marLeft w:val="0"/>
      <w:marRight w:val="0"/>
      <w:marTop w:val="0"/>
      <w:marBottom w:val="0"/>
      <w:divBdr>
        <w:top w:val="none" w:sz="0" w:space="0" w:color="auto"/>
        <w:left w:val="none" w:sz="0" w:space="0" w:color="auto"/>
        <w:bottom w:val="none" w:sz="0" w:space="0" w:color="auto"/>
        <w:right w:val="none" w:sz="0" w:space="0" w:color="auto"/>
      </w:divBdr>
    </w:div>
    <w:div w:id="987976971">
      <w:bodyDiv w:val="1"/>
      <w:marLeft w:val="0"/>
      <w:marRight w:val="0"/>
      <w:marTop w:val="0"/>
      <w:marBottom w:val="0"/>
      <w:divBdr>
        <w:top w:val="none" w:sz="0" w:space="0" w:color="auto"/>
        <w:left w:val="none" w:sz="0" w:space="0" w:color="auto"/>
        <w:bottom w:val="none" w:sz="0" w:space="0" w:color="auto"/>
        <w:right w:val="none" w:sz="0" w:space="0" w:color="auto"/>
      </w:divBdr>
    </w:div>
    <w:div w:id="1058631248">
      <w:bodyDiv w:val="1"/>
      <w:marLeft w:val="0"/>
      <w:marRight w:val="0"/>
      <w:marTop w:val="0"/>
      <w:marBottom w:val="0"/>
      <w:divBdr>
        <w:top w:val="none" w:sz="0" w:space="0" w:color="auto"/>
        <w:left w:val="none" w:sz="0" w:space="0" w:color="auto"/>
        <w:bottom w:val="none" w:sz="0" w:space="0" w:color="auto"/>
        <w:right w:val="none" w:sz="0" w:space="0" w:color="auto"/>
      </w:divBdr>
    </w:div>
    <w:div w:id="1059596877">
      <w:bodyDiv w:val="1"/>
      <w:marLeft w:val="0"/>
      <w:marRight w:val="0"/>
      <w:marTop w:val="0"/>
      <w:marBottom w:val="0"/>
      <w:divBdr>
        <w:top w:val="none" w:sz="0" w:space="0" w:color="auto"/>
        <w:left w:val="none" w:sz="0" w:space="0" w:color="auto"/>
        <w:bottom w:val="none" w:sz="0" w:space="0" w:color="auto"/>
        <w:right w:val="none" w:sz="0" w:space="0" w:color="auto"/>
      </w:divBdr>
    </w:div>
    <w:div w:id="1096248064">
      <w:bodyDiv w:val="1"/>
      <w:marLeft w:val="0"/>
      <w:marRight w:val="0"/>
      <w:marTop w:val="0"/>
      <w:marBottom w:val="0"/>
      <w:divBdr>
        <w:top w:val="none" w:sz="0" w:space="0" w:color="auto"/>
        <w:left w:val="none" w:sz="0" w:space="0" w:color="auto"/>
        <w:bottom w:val="none" w:sz="0" w:space="0" w:color="auto"/>
        <w:right w:val="none" w:sz="0" w:space="0" w:color="auto"/>
      </w:divBdr>
    </w:div>
    <w:div w:id="1289242491">
      <w:bodyDiv w:val="1"/>
      <w:marLeft w:val="0"/>
      <w:marRight w:val="0"/>
      <w:marTop w:val="0"/>
      <w:marBottom w:val="0"/>
      <w:divBdr>
        <w:top w:val="none" w:sz="0" w:space="0" w:color="auto"/>
        <w:left w:val="none" w:sz="0" w:space="0" w:color="auto"/>
        <w:bottom w:val="none" w:sz="0" w:space="0" w:color="auto"/>
        <w:right w:val="none" w:sz="0" w:space="0" w:color="auto"/>
      </w:divBdr>
    </w:div>
    <w:div w:id="1299607152">
      <w:bodyDiv w:val="1"/>
      <w:marLeft w:val="0"/>
      <w:marRight w:val="0"/>
      <w:marTop w:val="0"/>
      <w:marBottom w:val="0"/>
      <w:divBdr>
        <w:top w:val="none" w:sz="0" w:space="0" w:color="auto"/>
        <w:left w:val="none" w:sz="0" w:space="0" w:color="auto"/>
        <w:bottom w:val="none" w:sz="0" w:space="0" w:color="auto"/>
        <w:right w:val="none" w:sz="0" w:space="0" w:color="auto"/>
      </w:divBdr>
    </w:div>
    <w:div w:id="1300574905">
      <w:bodyDiv w:val="1"/>
      <w:marLeft w:val="0"/>
      <w:marRight w:val="0"/>
      <w:marTop w:val="0"/>
      <w:marBottom w:val="0"/>
      <w:divBdr>
        <w:top w:val="none" w:sz="0" w:space="0" w:color="auto"/>
        <w:left w:val="none" w:sz="0" w:space="0" w:color="auto"/>
        <w:bottom w:val="none" w:sz="0" w:space="0" w:color="auto"/>
        <w:right w:val="none" w:sz="0" w:space="0" w:color="auto"/>
      </w:divBdr>
    </w:div>
    <w:div w:id="1410808904">
      <w:bodyDiv w:val="1"/>
      <w:marLeft w:val="0"/>
      <w:marRight w:val="0"/>
      <w:marTop w:val="0"/>
      <w:marBottom w:val="0"/>
      <w:divBdr>
        <w:top w:val="none" w:sz="0" w:space="0" w:color="auto"/>
        <w:left w:val="none" w:sz="0" w:space="0" w:color="auto"/>
        <w:bottom w:val="none" w:sz="0" w:space="0" w:color="auto"/>
        <w:right w:val="none" w:sz="0" w:space="0" w:color="auto"/>
      </w:divBdr>
    </w:div>
    <w:div w:id="1411004944">
      <w:bodyDiv w:val="1"/>
      <w:marLeft w:val="0"/>
      <w:marRight w:val="0"/>
      <w:marTop w:val="0"/>
      <w:marBottom w:val="0"/>
      <w:divBdr>
        <w:top w:val="none" w:sz="0" w:space="0" w:color="auto"/>
        <w:left w:val="none" w:sz="0" w:space="0" w:color="auto"/>
        <w:bottom w:val="none" w:sz="0" w:space="0" w:color="auto"/>
        <w:right w:val="none" w:sz="0" w:space="0" w:color="auto"/>
      </w:divBdr>
      <w:divsChild>
        <w:div w:id="56589811">
          <w:marLeft w:val="0"/>
          <w:marRight w:val="0"/>
          <w:marTop w:val="0"/>
          <w:marBottom w:val="0"/>
          <w:divBdr>
            <w:top w:val="none" w:sz="0" w:space="0" w:color="auto"/>
            <w:left w:val="none" w:sz="0" w:space="0" w:color="auto"/>
            <w:bottom w:val="none" w:sz="0" w:space="0" w:color="auto"/>
            <w:right w:val="none" w:sz="0" w:space="0" w:color="auto"/>
          </w:divBdr>
        </w:div>
        <w:div w:id="116993580">
          <w:marLeft w:val="0"/>
          <w:marRight w:val="0"/>
          <w:marTop w:val="0"/>
          <w:marBottom w:val="0"/>
          <w:divBdr>
            <w:top w:val="none" w:sz="0" w:space="0" w:color="auto"/>
            <w:left w:val="none" w:sz="0" w:space="0" w:color="auto"/>
            <w:bottom w:val="none" w:sz="0" w:space="0" w:color="auto"/>
            <w:right w:val="none" w:sz="0" w:space="0" w:color="auto"/>
          </w:divBdr>
        </w:div>
        <w:div w:id="166680873">
          <w:marLeft w:val="0"/>
          <w:marRight w:val="0"/>
          <w:marTop w:val="0"/>
          <w:marBottom w:val="0"/>
          <w:divBdr>
            <w:top w:val="none" w:sz="0" w:space="0" w:color="auto"/>
            <w:left w:val="none" w:sz="0" w:space="0" w:color="auto"/>
            <w:bottom w:val="none" w:sz="0" w:space="0" w:color="auto"/>
            <w:right w:val="none" w:sz="0" w:space="0" w:color="auto"/>
          </w:divBdr>
        </w:div>
        <w:div w:id="456489557">
          <w:marLeft w:val="0"/>
          <w:marRight w:val="0"/>
          <w:marTop w:val="0"/>
          <w:marBottom w:val="0"/>
          <w:divBdr>
            <w:top w:val="none" w:sz="0" w:space="0" w:color="auto"/>
            <w:left w:val="none" w:sz="0" w:space="0" w:color="auto"/>
            <w:bottom w:val="none" w:sz="0" w:space="0" w:color="auto"/>
            <w:right w:val="none" w:sz="0" w:space="0" w:color="auto"/>
          </w:divBdr>
        </w:div>
        <w:div w:id="486046771">
          <w:marLeft w:val="0"/>
          <w:marRight w:val="0"/>
          <w:marTop w:val="0"/>
          <w:marBottom w:val="0"/>
          <w:divBdr>
            <w:top w:val="none" w:sz="0" w:space="0" w:color="auto"/>
            <w:left w:val="none" w:sz="0" w:space="0" w:color="auto"/>
            <w:bottom w:val="none" w:sz="0" w:space="0" w:color="auto"/>
            <w:right w:val="none" w:sz="0" w:space="0" w:color="auto"/>
          </w:divBdr>
        </w:div>
        <w:div w:id="528640099">
          <w:marLeft w:val="0"/>
          <w:marRight w:val="0"/>
          <w:marTop w:val="0"/>
          <w:marBottom w:val="0"/>
          <w:divBdr>
            <w:top w:val="none" w:sz="0" w:space="0" w:color="auto"/>
            <w:left w:val="none" w:sz="0" w:space="0" w:color="auto"/>
            <w:bottom w:val="none" w:sz="0" w:space="0" w:color="auto"/>
            <w:right w:val="none" w:sz="0" w:space="0" w:color="auto"/>
          </w:divBdr>
        </w:div>
        <w:div w:id="644435920">
          <w:marLeft w:val="0"/>
          <w:marRight w:val="0"/>
          <w:marTop w:val="0"/>
          <w:marBottom w:val="0"/>
          <w:divBdr>
            <w:top w:val="none" w:sz="0" w:space="0" w:color="auto"/>
            <w:left w:val="none" w:sz="0" w:space="0" w:color="auto"/>
            <w:bottom w:val="none" w:sz="0" w:space="0" w:color="auto"/>
            <w:right w:val="none" w:sz="0" w:space="0" w:color="auto"/>
          </w:divBdr>
        </w:div>
        <w:div w:id="664624911">
          <w:marLeft w:val="0"/>
          <w:marRight w:val="0"/>
          <w:marTop w:val="0"/>
          <w:marBottom w:val="0"/>
          <w:divBdr>
            <w:top w:val="none" w:sz="0" w:space="0" w:color="auto"/>
            <w:left w:val="none" w:sz="0" w:space="0" w:color="auto"/>
            <w:bottom w:val="none" w:sz="0" w:space="0" w:color="auto"/>
            <w:right w:val="none" w:sz="0" w:space="0" w:color="auto"/>
          </w:divBdr>
        </w:div>
        <w:div w:id="746078487">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923883578">
          <w:marLeft w:val="0"/>
          <w:marRight w:val="0"/>
          <w:marTop w:val="0"/>
          <w:marBottom w:val="0"/>
          <w:divBdr>
            <w:top w:val="none" w:sz="0" w:space="0" w:color="auto"/>
            <w:left w:val="none" w:sz="0" w:space="0" w:color="auto"/>
            <w:bottom w:val="none" w:sz="0" w:space="0" w:color="auto"/>
            <w:right w:val="none" w:sz="0" w:space="0" w:color="auto"/>
          </w:divBdr>
        </w:div>
        <w:div w:id="930815472">
          <w:marLeft w:val="0"/>
          <w:marRight w:val="0"/>
          <w:marTop w:val="0"/>
          <w:marBottom w:val="0"/>
          <w:divBdr>
            <w:top w:val="none" w:sz="0" w:space="0" w:color="auto"/>
            <w:left w:val="none" w:sz="0" w:space="0" w:color="auto"/>
            <w:bottom w:val="none" w:sz="0" w:space="0" w:color="auto"/>
            <w:right w:val="none" w:sz="0" w:space="0" w:color="auto"/>
          </w:divBdr>
        </w:div>
        <w:div w:id="1066802067">
          <w:marLeft w:val="0"/>
          <w:marRight w:val="0"/>
          <w:marTop w:val="0"/>
          <w:marBottom w:val="0"/>
          <w:divBdr>
            <w:top w:val="none" w:sz="0" w:space="0" w:color="auto"/>
            <w:left w:val="none" w:sz="0" w:space="0" w:color="auto"/>
            <w:bottom w:val="none" w:sz="0" w:space="0" w:color="auto"/>
            <w:right w:val="none" w:sz="0" w:space="0" w:color="auto"/>
          </w:divBdr>
        </w:div>
        <w:div w:id="1084647075">
          <w:marLeft w:val="0"/>
          <w:marRight w:val="0"/>
          <w:marTop w:val="0"/>
          <w:marBottom w:val="0"/>
          <w:divBdr>
            <w:top w:val="none" w:sz="0" w:space="0" w:color="auto"/>
            <w:left w:val="none" w:sz="0" w:space="0" w:color="auto"/>
            <w:bottom w:val="none" w:sz="0" w:space="0" w:color="auto"/>
            <w:right w:val="none" w:sz="0" w:space="0" w:color="auto"/>
          </w:divBdr>
        </w:div>
        <w:div w:id="1092357070">
          <w:marLeft w:val="0"/>
          <w:marRight w:val="0"/>
          <w:marTop w:val="0"/>
          <w:marBottom w:val="0"/>
          <w:divBdr>
            <w:top w:val="none" w:sz="0" w:space="0" w:color="auto"/>
            <w:left w:val="none" w:sz="0" w:space="0" w:color="auto"/>
            <w:bottom w:val="none" w:sz="0" w:space="0" w:color="auto"/>
            <w:right w:val="none" w:sz="0" w:space="0" w:color="auto"/>
          </w:divBdr>
        </w:div>
        <w:div w:id="1118791585">
          <w:marLeft w:val="0"/>
          <w:marRight w:val="0"/>
          <w:marTop w:val="0"/>
          <w:marBottom w:val="0"/>
          <w:divBdr>
            <w:top w:val="none" w:sz="0" w:space="0" w:color="auto"/>
            <w:left w:val="none" w:sz="0" w:space="0" w:color="auto"/>
            <w:bottom w:val="none" w:sz="0" w:space="0" w:color="auto"/>
            <w:right w:val="none" w:sz="0" w:space="0" w:color="auto"/>
          </w:divBdr>
        </w:div>
        <w:div w:id="1148595165">
          <w:marLeft w:val="0"/>
          <w:marRight w:val="0"/>
          <w:marTop w:val="0"/>
          <w:marBottom w:val="0"/>
          <w:divBdr>
            <w:top w:val="none" w:sz="0" w:space="0" w:color="auto"/>
            <w:left w:val="none" w:sz="0" w:space="0" w:color="auto"/>
            <w:bottom w:val="none" w:sz="0" w:space="0" w:color="auto"/>
            <w:right w:val="none" w:sz="0" w:space="0" w:color="auto"/>
          </w:divBdr>
        </w:div>
        <w:div w:id="1180587984">
          <w:marLeft w:val="0"/>
          <w:marRight w:val="0"/>
          <w:marTop w:val="0"/>
          <w:marBottom w:val="0"/>
          <w:divBdr>
            <w:top w:val="none" w:sz="0" w:space="0" w:color="auto"/>
            <w:left w:val="none" w:sz="0" w:space="0" w:color="auto"/>
            <w:bottom w:val="none" w:sz="0" w:space="0" w:color="auto"/>
            <w:right w:val="none" w:sz="0" w:space="0" w:color="auto"/>
          </w:divBdr>
        </w:div>
        <w:div w:id="1200168738">
          <w:marLeft w:val="0"/>
          <w:marRight w:val="0"/>
          <w:marTop w:val="0"/>
          <w:marBottom w:val="0"/>
          <w:divBdr>
            <w:top w:val="none" w:sz="0" w:space="0" w:color="auto"/>
            <w:left w:val="none" w:sz="0" w:space="0" w:color="auto"/>
            <w:bottom w:val="none" w:sz="0" w:space="0" w:color="auto"/>
            <w:right w:val="none" w:sz="0" w:space="0" w:color="auto"/>
          </w:divBdr>
        </w:div>
        <w:div w:id="1259171579">
          <w:marLeft w:val="0"/>
          <w:marRight w:val="0"/>
          <w:marTop w:val="0"/>
          <w:marBottom w:val="0"/>
          <w:divBdr>
            <w:top w:val="none" w:sz="0" w:space="0" w:color="auto"/>
            <w:left w:val="none" w:sz="0" w:space="0" w:color="auto"/>
            <w:bottom w:val="none" w:sz="0" w:space="0" w:color="auto"/>
            <w:right w:val="none" w:sz="0" w:space="0" w:color="auto"/>
          </w:divBdr>
        </w:div>
        <w:div w:id="1274171728">
          <w:marLeft w:val="0"/>
          <w:marRight w:val="0"/>
          <w:marTop w:val="0"/>
          <w:marBottom w:val="0"/>
          <w:divBdr>
            <w:top w:val="none" w:sz="0" w:space="0" w:color="auto"/>
            <w:left w:val="none" w:sz="0" w:space="0" w:color="auto"/>
            <w:bottom w:val="none" w:sz="0" w:space="0" w:color="auto"/>
            <w:right w:val="none" w:sz="0" w:space="0" w:color="auto"/>
          </w:divBdr>
        </w:div>
        <w:div w:id="1290818291">
          <w:marLeft w:val="0"/>
          <w:marRight w:val="0"/>
          <w:marTop w:val="0"/>
          <w:marBottom w:val="0"/>
          <w:divBdr>
            <w:top w:val="none" w:sz="0" w:space="0" w:color="auto"/>
            <w:left w:val="none" w:sz="0" w:space="0" w:color="auto"/>
            <w:bottom w:val="none" w:sz="0" w:space="0" w:color="auto"/>
            <w:right w:val="none" w:sz="0" w:space="0" w:color="auto"/>
          </w:divBdr>
        </w:div>
        <w:div w:id="1319073698">
          <w:marLeft w:val="0"/>
          <w:marRight w:val="0"/>
          <w:marTop w:val="0"/>
          <w:marBottom w:val="0"/>
          <w:divBdr>
            <w:top w:val="none" w:sz="0" w:space="0" w:color="auto"/>
            <w:left w:val="none" w:sz="0" w:space="0" w:color="auto"/>
            <w:bottom w:val="none" w:sz="0" w:space="0" w:color="auto"/>
            <w:right w:val="none" w:sz="0" w:space="0" w:color="auto"/>
          </w:divBdr>
        </w:div>
        <w:div w:id="1399211376">
          <w:marLeft w:val="0"/>
          <w:marRight w:val="0"/>
          <w:marTop w:val="0"/>
          <w:marBottom w:val="0"/>
          <w:divBdr>
            <w:top w:val="none" w:sz="0" w:space="0" w:color="auto"/>
            <w:left w:val="none" w:sz="0" w:space="0" w:color="auto"/>
            <w:bottom w:val="none" w:sz="0" w:space="0" w:color="auto"/>
            <w:right w:val="none" w:sz="0" w:space="0" w:color="auto"/>
          </w:divBdr>
        </w:div>
        <w:div w:id="1427386995">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58446773">
          <w:marLeft w:val="0"/>
          <w:marRight w:val="0"/>
          <w:marTop w:val="0"/>
          <w:marBottom w:val="0"/>
          <w:divBdr>
            <w:top w:val="none" w:sz="0" w:space="0" w:color="auto"/>
            <w:left w:val="none" w:sz="0" w:space="0" w:color="auto"/>
            <w:bottom w:val="none" w:sz="0" w:space="0" w:color="auto"/>
            <w:right w:val="none" w:sz="0" w:space="0" w:color="auto"/>
          </w:divBdr>
        </w:div>
        <w:div w:id="1534876640">
          <w:marLeft w:val="0"/>
          <w:marRight w:val="0"/>
          <w:marTop w:val="0"/>
          <w:marBottom w:val="0"/>
          <w:divBdr>
            <w:top w:val="none" w:sz="0" w:space="0" w:color="auto"/>
            <w:left w:val="none" w:sz="0" w:space="0" w:color="auto"/>
            <w:bottom w:val="none" w:sz="0" w:space="0" w:color="auto"/>
            <w:right w:val="none" w:sz="0" w:space="0" w:color="auto"/>
          </w:divBdr>
        </w:div>
        <w:div w:id="1589457599">
          <w:marLeft w:val="0"/>
          <w:marRight w:val="0"/>
          <w:marTop w:val="0"/>
          <w:marBottom w:val="0"/>
          <w:divBdr>
            <w:top w:val="none" w:sz="0" w:space="0" w:color="auto"/>
            <w:left w:val="none" w:sz="0" w:space="0" w:color="auto"/>
            <w:bottom w:val="none" w:sz="0" w:space="0" w:color="auto"/>
            <w:right w:val="none" w:sz="0" w:space="0" w:color="auto"/>
          </w:divBdr>
        </w:div>
        <w:div w:id="1659185343">
          <w:marLeft w:val="0"/>
          <w:marRight w:val="0"/>
          <w:marTop w:val="0"/>
          <w:marBottom w:val="0"/>
          <w:divBdr>
            <w:top w:val="none" w:sz="0" w:space="0" w:color="auto"/>
            <w:left w:val="none" w:sz="0" w:space="0" w:color="auto"/>
            <w:bottom w:val="none" w:sz="0" w:space="0" w:color="auto"/>
            <w:right w:val="none" w:sz="0" w:space="0" w:color="auto"/>
          </w:divBdr>
        </w:div>
        <w:div w:id="1671447786">
          <w:marLeft w:val="0"/>
          <w:marRight w:val="0"/>
          <w:marTop w:val="0"/>
          <w:marBottom w:val="0"/>
          <w:divBdr>
            <w:top w:val="none" w:sz="0" w:space="0" w:color="auto"/>
            <w:left w:val="none" w:sz="0" w:space="0" w:color="auto"/>
            <w:bottom w:val="none" w:sz="0" w:space="0" w:color="auto"/>
            <w:right w:val="none" w:sz="0" w:space="0" w:color="auto"/>
          </w:divBdr>
        </w:div>
        <w:div w:id="1702441591">
          <w:marLeft w:val="0"/>
          <w:marRight w:val="0"/>
          <w:marTop w:val="0"/>
          <w:marBottom w:val="0"/>
          <w:divBdr>
            <w:top w:val="none" w:sz="0" w:space="0" w:color="auto"/>
            <w:left w:val="none" w:sz="0" w:space="0" w:color="auto"/>
            <w:bottom w:val="none" w:sz="0" w:space="0" w:color="auto"/>
            <w:right w:val="none" w:sz="0" w:space="0" w:color="auto"/>
          </w:divBdr>
        </w:div>
        <w:div w:id="1726371558">
          <w:marLeft w:val="0"/>
          <w:marRight w:val="0"/>
          <w:marTop w:val="0"/>
          <w:marBottom w:val="0"/>
          <w:divBdr>
            <w:top w:val="none" w:sz="0" w:space="0" w:color="auto"/>
            <w:left w:val="none" w:sz="0" w:space="0" w:color="auto"/>
            <w:bottom w:val="none" w:sz="0" w:space="0" w:color="auto"/>
            <w:right w:val="none" w:sz="0" w:space="0" w:color="auto"/>
          </w:divBdr>
        </w:div>
        <w:div w:id="1742293393">
          <w:marLeft w:val="0"/>
          <w:marRight w:val="0"/>
          <w:marTop w:val="0"/>
          <w:marBottom w:val="0"/>
          <w:divBdr>
            <w:top w:val="none" w:sz="0" w:space="0" w:color="auto"/>
            <w:left w:val="none" w:sz="0" w:space="0" w:color="auto"/>
            <w:bottom w:val="none" w:sz="0" w:space="0" w:color="auto"/>
            <w:right w:val="none" w:sz="0" w:space="0" w:color="auto"/>
          </w:divBdr>
        </w:div>
        <w:div w:id="1769079756">
          <w:marLeft w:val="0"/>
          <w:marRight w:val="0"/>
          <w:marTop w:val="0"/>
          <w:marBottom w:val="0"/>
          <w:divBdr>
            <w:top w:val="none" w:sz="0" w:space="0" w:color="auto"/>
            <w:left w:val="none" w:sz="0" w:space="0" w:color="auto"/>
            <w:bottom w:val="none" w:sz="0" w:space="0" w:color="auto"/>
            <w:right w:val="none" w:sz="0" w:space="0" w:color="auto"/>
          </w:divBdr>
        </w:div>
        <w:div w:id="1917352666">
          <w:marLeft w:val="0"/>
          <w:marRight w:val="0"/>
          <w:marTop w:val="0"/>
          <w:marBottom w:val="0"/>
          <w:divBdr>
            <w:top w:val="none" w:sz="0" w:space="0" w:color="auto"/>
            <w:left w:val="none" w:sz="0" w:space="0" w:color="auto"/>
            <w:bottom w:val="none" w:sz="0" w:space="0" w:color="auto"/>
            <w:right w:val="none" w:sz="0" w:space="0" w:color="auto"/>
          </w:divBdr>
        </w:div>
        <w:div w:id="1936666773">
          <w:marLeft w:val="0"/>
          <w:marRight w:val="0"/>
          <w:marTop w:val="0"/>
          <w:marBottom w:val="0"/>
          <w:divBdr>
            <w:top w:val="none" w:sz="0" w:space="0" w:color="auto"/>
            <w:left w:val="none" w:sz="0" w:space="0" w:color="auto"/>
            <w:bottom w:val="none" w:sz="0" w:space="0" w:color="auto"/>
            <w:right w:val="none" w:sz="0" w:space="0" w:color="auto"/>
          </w:divBdr>
        </w:div>
        <w:div w:id="1958675394">
          <w:marLeft w:val="0"/>
          <w:marRight w:val="0"/>
          <w:marTop w:val="0"/>
          <w:marBottom w:val="0"/>
          <w:divBdr>
            <w:top w:val="none" w:sz="0" w:space="0" w:color="auto"/>
            <w:left w:val="none" w:sz="0" w:space="0" w:color="auto"/>
            <w:bottom w:val="none" w:sz="0" w:space="0" w:color="auto"/>
            <w:right w:val="none" w:sz="0" w:space="0" w:color="auto"/>
          </w:divBdr>
        </w:div>
        <w:div w:id="2002544150">
          <w:marLeft w:val="0"/>
          <w:marRight w:val="0"/>
          <w:marTop w:val="0"/>
          <w:marBottom w:val="0"/>
          <w:divBdr>
            <w:top w:val="none" w:sz="0" w:space="0" w:color="auto"/>
            <w:left w:val="none" w:sz="0" w:space="0" w:color="auto"/>
            <w:bottom w:val="none" w:sz="0" w:space="0" w:color="auto"/>
            <w:right w:val="none" w:sz="0" w:space="0" w:color="auto"/>
          </w:divBdr>
        </w:div>
        <w:div w:id="2017658021">
          <w:marLeft w:val="0"/>
          <w:marRight w:val="0"/>
          <w:marTop w:val="0"/>
          <w:marBottom w:val="0"/>
          <w:divBdr>
            <w:top w:val="none" w:sz="0" w:space="0" w:color="auto"/>
            <w:left w:val="none" w:sz="0" w:space="0" w:color="auto"/>
            <w:bottom w:val="none" w:sz="0" w:space="0" w:color="auto"/>
            <w:right w:val="none" w:sz="0" w:space="0" w:color="auto"/>
          </w:divBdr>
        </w:div>
      </w:divsChild>
    </w:div>
    <w:div w:id="1412316828">
      <w:bodyDiv w:val="1"/>
      <w:marLeft w:val="0"/>
      <w:marRight w:val="0"/>
      <w:marTop w:val="0"/>
      <w:marBottom w:val="0"/>
      <w:divBdr>
        <w:top w:val="none" w:sz="0" w:space="0" w:color="auto"/>
        <w:left w:val="none" w:sz="0" w:space="0" w:color="auto"/>
        <w:bottom w:val="none" w:sz="0" w:space="0" w:color="auto"/>
        <w:right w:val="none" w:sz="0" w:space="0" w:color="auto"/>
      </w:divBdr>
    </w:div>
    <w:div w:id="1540701279">
      <w:bodyDiv w:val="1"/>
      <w:marLeft w:val="0"/>
      <w:marRight w:val="0"/>
      <w:marTop w:val="0"/>
      <w:marBottom w:val="0"/>
      <w:divBdr>
        <w:top w:val="none" w:sz="0" w:space="0" w:color="auto"/>
        <w:left w:val="none" w:sz="0" w:space="0" w:color="auto"/>
        <w:bottom w:val="none" w:sz="0" w:space="0" w:color="auto"/>
        <w:right w:val="none" w:sz="0" w:space="0" w:color="auto"/>
      </w:divBdr>
    </w:div>
    <w:div w:id="1562330973">
      <w:bodyDiv w:val="1"/>
      <w:marLeft w:val="0"/>
      <w:marRight w:val="0"/>
      <w:marTop w:val="0"/>
      <w:marBottom w:val="0"/>
      <w:divBdr>
        <w:top w:val="none" w:sz="0" w:space="0" w:color="auto"/>
        <w:left w:val="none" w:sz="0" w:space="0" w:color="auto"/>
        <w:bottom w:val="none" w:sz="0" w:space="0" w:color="auto"/>
        <w:right w:val="none" w:sz="0" w:space="0" w:color="auto"/>
      </w:divBdr>
    </w:div>
    <w:div w:id="1565949210">
      <w:bodyDiv w:val="1"/>
      <w:marLeft w:val="0"/>
      <w:marRight w:val="0"/>
      <w:marTop w:val="0"/>
      <w:marBottom w:val="0"/>
      <w:divBdr>
        <w:top w:val="none" w:sz="0" w:space="0" w:color="auto"/>
        <w:left w:val="none" w:sz="0" w:space="0" w:color="auto"/>
        <w:bottom w:val="none" w:sz="0" w:space="0" w:color="auto"/>
        <w:right w:val="none" w:sz="0" w:space="0" w:color="auto"/>
      </w:divBdr>
    </w:div>
    <w:div w:id="1609972693">
      <w:bodyDiv w:val="1"/>
      <w:marLeft w:val="0"/>
      <w:marRight w:val="0"/>
      <w:marTop w:val="0"/>
      <w:marBottom w:val="0"/>
      <w:divBdr>
        <w:top w:val="none" w:sz="0" w:space="0" w:color="auto"/>
        <w:left w:val="none" w:sz="0" w:space="0" w:color="auto"/>
        <w:bottom w:val="none" w:sz="0" w:space="0" w:color="auto"/>
        <w:right w:val="none" w:sz="0" w:space="0" w:color="auto"/>
      </w:divBdr>
    </w:div>
    <w:div w:id="1676422889">
      <w:bodyDiv w:val="1"/>
      <w:marLeft w:val="0"/>
      <w:marRight w:val="0"/>
      <w:marTop w:val="0"/>
      <w:marBottom w:val="0"/>
      <w:divBdr>
        <w:top w:val="none" w:sz="0" w:space="0" w:color="auto"/>
        <w:left w:val="none" w:sz="0" w:space="0" w:color="auto"/>
        <w:bottom w:val="none" w:sz="0" w:space="0" w:color="auto"/>
        <w:right w:val="none" w:sz="0" w:space="0" w:color="auto"/>
      </w:divBdr>
    </w:div>
    <w:div w:id="1731535386">
      <w:bodyDiv w:val="1"/>
      <w:marLeft w:val="0"/>
      <w:marRight w:val="0"/>
      <w:marTop w:val="0"/>
      <w:marBottom w:val="0"/>
      <w:divBdr>
        <w:top w:val="none" w:sz="0" w:space="0" w:color="auto"/>
        <w:left w:val="none" w:sz="0" w:space="0" w:color="auto"/>
        <w:bottom w:val="none" w:sz="0" w:space="0" w:color="auto"/>
        <w:right w:val="none" w:sz="0" w:space="0" w:color="auto"/>
      </w:divBdr>
      <w:divsChild>
        <w:div w:id="30081132">
          <w:marLeft w:val="0"/>
          <w:marRight w:val="0"/>
          <w:marTop w:val="0"/>
          <w:marBottom w:val="0"/>
          <w:divBdr>
            <w:top w:val="none" w:sz="0" w:space="0" w:color="auto"/>
            <w:left w:val="none" w:sz="0" w:space="0" w:color="auto"/>
            <w:bottom w:val="none" w:sz="0" w:space="0" w:color="auto"/>
            <w:right w:val="none" w:sz="0" w:space="0" w:color="auto"/>
          </w:divBdr>
        </w:div>
        <w:div w:id="61342581">
          <w:marLeft w:val="0"/>
          <w:marRight w:val="0"/>
          <w:marTop w:val="0"/>
          <w:marBottom w:val="0"/>
          <w:divBdr>
            <w:top w:val="none" w:sz="0" w:space="0" w:color="auto"/>
            <w:left w:val="none" w:sz="0" w:space="0" w:color="auto"/>
            <w:bottom w:val="none" w:sz="0" w:space="0" w:color="auto"/>
            <w:right w:val="none" w:sz="0" w:space="0" w:color="auto"/>
          </w:divBdr>
        </w:div>
        <w:div w:id="83306202">
          <w:marLeft w:val="0"/>
          <w:marRight w:val="0"/>
          <w:marTop w:val="0"/>
          <w:marBottom w:val="0"/>
          <w:divBdr>
            <w:top w:val="none" w:sz="0" w:space="0" w:color="auto"/>
            <w:left w:val="none" w:sz="0" w:space="0" w:color="auto"/>
            <w:bottom w:val="none" w:sz="0" w:space="0" w:color="auto"/>
            <w:right w:val="none" w:sz="0" w:space="0" w:color="auto"/>
          </w:divBdr>
        </w:div>
        <w:div w:id="164561567">
          <w:marLeft w:val="0"/>
          <w:marRight w:val="0"/>
          <w:marTop w:val="0"/>
          <w:marBottom w:val="0"/>
          <w:divBdr>
            <w:top w:val="none" w:sz="0" w:space="0" w:color="auto"/>
            <w:left w:val="none" w:sz="0" w:space="0" w:color="auto"/>
            <w:bottom w:val="none" w:sz="0" w:space="0" w:color="auto"/>
            <w:right w:val="none" w:sz="0" w:space="0" w:color="auto"/>
          </w:divBdr>
        </w:div>
        <w:div w:id="186991114">
          <w:marLeft w:val="0"/>
          <w:marRight w:val="0"/>
          <w:marTop w:val="0"/>
          <w:marBottom w:val="0"/>
          <w:divBdr>
            <w:top w:val="none" w:sz="0" w:space="0" w:color="auto"/>
            <w:left w:val="none" w:sz="0" w:space="0" w:color="auto"/>
            <w:bottom w:val="none" w:sz="0" w:space="0" w:color="auto"/>
            <w:right w:val="none" w:sz="0" w:space="0" w:color="auto"/>
          </w:divBdr>
        </w:div>
        <w:div w:id="385840952">
          <w:marLeft w:val="0"/>
          <w:marRight w:val="0"/>
          <w:marTop w:val="0"/>
          <w:marBottom w:val="0"/>
          <w:divBdr>
            <w:top w:val="none" w:sz="0" w:space="0" w:color="auto"/>
            <w:left w:val="none" w:sz="0" w:space="0" w:color="auto"/>
            <w:bottom w:val="none" w:sz="0" w:space="0" w:color="auto"/>
            <w:right w:val="none" w:sz="0" w:space="0" w:color="auto"/>
          </w:divBdr>
        </w:div>
        <w:div w:id="390419988">
          <w:marLeft w:val="0"/>
          <w:marRight w:val="0"/>
          <w:marTop w:val="0"/>
          <w:marBottom w:val="0"/>
          <w:divBdr>
            <w:top w:val="none" w:sz="0" w:space="0" w:color="auto"/>
            <w:left w:val="none" w:sz="0" w:space="0" w:color="auto"/>
            <w:bottom w:val="none" w:sz="0" w:space="0" w:color="auto"/>
            <w:right w:val="none" w:sz="0" w:space="0" w:color="auto"/>
          </w:divBdr>
        </w:div>
        <w:div w:id="396361821">
          <w:marLeft w:val="0"/>
          <w:marRight w:val="0"/>
          <w:marTop w:val="0"/>
          <w:marBottom w:val="0"/>
          <w:divBdr>
            <w:top w:val="none" w:sz="0" w:space="0" w:color="auto"/>
            <w:left w:val="none" w:sz="0" w:space="0" w:color="auto"/>
            <w:bottom w:val="none" w:sz="0" w:space="0" w:color="auto"/>
            <w:right w:val="none" w:sz="0" w:space="0" w:color="auto"/>
          </w:divBdr>
        </w:div>
        <w:div w:id="516891572">
          <w:marLeft w:val="0"/>
          <w:marRight w:val="0"/>
          <w:marTop w:val="0"/>
          <w:marBottom w:val="0"/>
          <w:divBdr>
            <w:top w:val="none" w:sz="0" w:space="0" w:color="auto"/>
            <w:left w:val="none" w:sz="0" w:space="0" w:color="auto"/>
            <w:bottom w:val="none" w:sz="0" w:space="0" w:color="auto"/>
            <w:right w:val="none" w:sz="0" w:space="0" w:color="auto"/>
          </w:divBdr>
        </w:div>
        <w:div w:id="567808140">
          <w:marLeft w:val="0"/>
          <w:marRight w:val="0"/>
          <w:marTop w:val="0"/>
          <w:marBottom w:val="0"/>
          <w:divBdr>
            <w:top w:val="none" w:sz="0" w:space="0" w:color="auto"/>
            <w:left w:val="none" w:sz="0" w:space="0" w:color="auto"/>
            <w:bottom w:val="none" w:sz="0" w:space="0" w:color="auto"/>
            <w:right w:val="none" w:sz="0" w:space="0" w:color="auto"/>
          </w:divBdr>
        </w:div>
        <w:div w:id="601886166">
          <w:marLeft w:val="0"/>
          <w:marRight w:val="0"/>
          <w:marTop w:val="0"/>
          <w:marBottom w:val="0"/>
          <w:divBdr>
            <w:top w:val="none" w:sz="0" w:space="0" w:color="auto"/>
            <w:left w:val="none" w:sz="0" w:space="0" w:color="auto"/>
            <w:bottom w:val="none" w:sz="0" w:space="0" w:color="auto"/>
            <w:right w:val="none" w:sz="0" w:space="0" w:color="auto"/>
          </w:divBdr>
        </w:div>
        <w:div w:id="686712618">
          <w:marLeft w:val="0"/>
          <w:marRight w:val="0"/>
          <w:marTop w:val="0"/>
          <w:marBottom w:val="0"/>
          <w:divBdr>
            <w:top w:val="none" w:sz="0" w:space="0" w:color="auto"/>
            <w:left w:val="none" w:sz="0" w:space="0" w:color="auto"/>
            <w:bottom w:val="none" w:sz="0" w:space="0" w:color="auto"/>
            <w:right w:val="none" w:sz="0" w:space="0" w:color="auto"/>
          </w:divBdr>
        </w:div>
        <w:div w:id="761336687">
          <w:marLeft w:val="0"/>
          <w:marRight w:val="0"/>
          <w:marTop w:val="0"/>
          <w:marBottom w:val="0"/>
          <w:divBdr>
            <w:top w:val="none" w:sz="0" w:space="0" w:color="auto"/>
            <w:left w:val="none" w:sz="0" w:space="0" w:color="auto"/>
            <w:bottom w:val="none" w:sz="0" w:space="0" w:color="auto"/>
            <w:right w:val="none" w:sz="0" w:space="0" w:color="auto"/>
          </w:divBdr>
        </w:div>
        <w:div w:id="775055482">
          <w:marLeft w:val="0"/>
          <w:marRight w:val="0"/>
          <w:marTop w:val="0"/>
          <w:marBottom w:val="0"/>
          <w:divBdr>
            <w:top w:val="none" w:sz="0" w:space="0" w:color="auto"/>
            <w:left w:val="none" w:sz="0" w:space="0" w:color="auto"/>
            <w:bottom w:val="none" w:sz="0" w:space="0" w:color="auto"/>
            <w:right w:val="none" w:sz="0" w:space="0" w:color="auto"/>
          </w:divBdr>
        </w:div>
        <w:div w:id="785780066">
          <w:marLeft w:val="0"/>
          <w:marRight w:val="0"/>
          <w:marTop w:val="0"/>
          <w:marBottom w:val="0"/>
          <w:divBdr>
            <w:top w:val="none" w:sz="0" w:space="0" w:color="auto"/>
            <w:left w:val="none" w:sz="0" w:space="0" w:color="auto"/>
            <w:bottom w:val="none" w:sz="0" w:space="0" w:color="auto"/>
            <w:right w:val="none" w:sz="0" w:space="0" w:color="auto"/>
          </w:divBdr>
        </w:div>
        <w:div w:id="848448245">
          <w:marLeft w:val="0"/>
          <w:marRight w:val="0"/>
          <w:marTop w:val="0"/>
          <w:marBottom w:val="0"/>
          <w:divBdr>
            <w:top w:val="none" w:sz="0" w:space="0" w:color="auto"/>
            <w:left w:val="none" w:sz="0" w:space="0" w:color="auto"/>
            <w:bottom w:val="none" w:sz="0" w:space="0" w:color="auto"/>
            <w:right w:val="none" w:sz="0" w:space="0" w:color="auto"/>
          </w:divBdr>
        </w:div>
        <w:div w:id="890579339">
          <w:marLeft w:val="0"/>
          <w:marRight w:val="0"/>
          <w:marTop w:val="0"/>
          <w:marBottom w:val="0"/>
          <w:divBdr>
            <w:top w:val="none" w:sz="0" w:space="0" w:color="auto"/>
            <w:left w:val="none" w:sz="0" w:space="0" w:color="auto"/>
            <w:bottom w:val="none" w:sz="0" w:space="0" w:color="auto"/>
            <w:right w:val="none" w:sz="0" w:space="0" w:color="auto"/>
          </w:divBdr>
        </w:div>
        <w:div w:id="912934221">
          <w:marLeft w:val="0"/>
          <w:marRight w:val="0"/>
          <w:marTop w:val="0"/>
          <w:marBottom w:val="0"/>
          <w:divBdr>
            <w:top w:val="none" w:sz="0" w:space="0" w:color="auto"/>
            <w:left w:val="none" w:sz="0" w:space="0" w:color="auto"/>
            <w:bottom w:val="none" w:sz="0" w:space="0" w:color="auto"/>
            <w:right w:val="none" w:sz="0" w:space="0" w:color="auto"/>
          </w:divBdr>
        </w:div>
        <w:div w:id="936138015">
          <w:marLeft w:val="0"/>
          <w:marRight w:val="0"/>
          <w:marTop w:val="0"/>
          <w:marBottom w:val="0"/>
          <w:divBdr>
            <w:top w:val="none" w:sz="0" w:space="0" w:color="auto"/>
            <w:left w:val="none" w:sz="0" w:space="0" w:color="auto"/>
            <w:bottom w:val="none" w:sz="0" w:space="0" w:color="auto"/>
            <w:right w:val="none" w:sz="0" w:space="0" w:color="auto"/>
          </w:divBdr>
        </w:div>
        <w:div w:id="964845566">
          <w:marLeft w:val="0"/>
          <w:marRight w:val="0"/>
          <w:marTop w:val="0"/>
          <w:marBottom w:val="0"/>
          <w:divBdr>
            <w:top w:val="none" w:sz="0" w:space="0" w:color="auto"/>
            <w:left w:val="none" w:sz="0" w:space="0" w:color="auto"/>
            <w:bottom w:val="none" w:sz="0" w:space="0" w:color="auto"/>
            <w:right w:val="none" w:sz="0" w:space="0" w:color="auto"/>
          </w:divBdr>
        </w:div>
        <w:div w:id="1067806354">
          <w:marLeft w:val="0"/>
          <w:marRight w:val="0"/>
          <w:marTop w:val="0"/>
          <w:marBottom w:val="0"/>
          <w:divBdr>
            <w:top w:val="none" w:sz="0" w:space="0" w:color="auto"/>
            <w:left w:val="none" w:sz="0" w:space="0" w:color="auto"/>
            <w:bottom w:val="none" w:sz="0" w:space="0" w:color="auto"/>
            <w:right w:val="none" w:sz="0" w:space="0" w:color="auto"/>
          </w:divBdr>
        </w:div>
        <w:div w:id="1113130832">
          <w:marLeft w:val="0"/>
          <w:marRight w:val="0"/>
          <w:marTop w:val="0"/>
          <w:marBottom w:val="0"/>
          <w:divBdr>
            <w:top w:val="none" w:sz="0" w:space="0" w:color="auto"/>
            <w:left w:val="none" w:sz="0" w:space="0" w:color="auto"/>
            <w:bottom w:val="none" w:sz="0" w:space="0" w:color="auto"/>
            <w:right w:val="none" w:sz="0" w:space="0" w:color="auto"/>
          </w:divBdr>
        </w:div>
        <w:div w:id="1317415794">
          <w:marLeft w:val="0"/>
          <w:marRight w:val="0"/>
          <w:marTop w:val="0"/>
          <w:marBottom w:val="0"/>
          <w:divBdr>
            <w:top w:val="none" w:sz="0" w:space="0" w:color="auto"/>
            <w:left w:val="none" w:sz="0" w:space="0" w:color="auto"/>
            <w:bottom w:val="none" w:sz="0" w:space="0" w:color="auto"/>
            <w:right w:val="none" w:sz="0" w:space="0" w:color="auto"/>
          </w:divBdr>
        </w:div>
        <w:div w:id="1329485059">
          <w:marLeft w:val="0"/>
          <w:marRight w:val="0"/>
          <w:marTop w:val="0"/>
          <w:marBottom w:val="0"/>
          <w:divBdr>
            <w:top w:val="none" w:sz="0" w:space="0" w:color="auto"/>
            <w:left w:val="none" w:sz="0" w:space="0" w:color="auto"/>
            <w:bottom w:val="none" w:sz="0" w:space="0" w:color="auto"/>
            <w:right w:val="none" w:sz="0" w:space="0" w:color="auto"/>
          </w:divBdr>
        </w:div>
        <w:div w:id="1365129697">
          <w:marLeft w:val="0"/>
          <w:marRight w:val="0"/>
          <w:marTop w:val="0"/>
          <w:marBottom w:val="0"/>
          <w:divBdr>
            <w:top w:val="none" w:sz="0" w:space="0" w:color="auto"/>
            <w:left w:val="none" w:sz="0" w:space="0" w:color="auto"/>
            <w:bottom w:val="none" w:sz="0" w:space="0" w:color="auto"/>
            <w:right w:val="none" w:sz="0" w:space="0" w:color="auto"/>
          </w:divBdr>
        </w:div>
        <w:div w:id="1415205867">
          <w:marLeft w:val="0"/>
          <w:marRight w:val="0"/>
          <w:marTop w:val="0"/>
          <w:marBottom w:val="0"/>
          <w:divBdr>
            <w:top w:val="none" w:sz="0" w:space="0" w:color="auto"/>
            <w:left w:val="none" w:sz="0" w:space="0" w:color="auto"/>
            <w:bottom w:val="none" w:sz="0" w:space="0" w:color="auto"/>
            <w:right w:val="none" w:sz="0" w:space="0" w:color="auto"/>
          </w:divBdr>
        </w:div>
        <w:div w:id="1430585622">
          <w:marLeft w:val="0"/>
          <w:marRight w:val="0"/>
          <w:marTop w:val="0"/>
          <w:marBottom w:val="0"/>
          <w:divBdr>
            <w:top w:val="none" w:sz="0" w:space="0" w:color="auto"/>
            <w:left w:val="none" w:sz="0" w:space="0" w:color="auto"/>
            <w:bottom w:val="none" w:sz="0" w:space="0" w:color="auto"/>
            <w:right w:val="none" w:sz="0" w:space="0" w:color="auto"/>
          </w:divBdr>
        </w:div>
        <w:div w:id="1461877459">
          <w:marLeft w:val="0"/>
          <w:marRight w:val="0"/>
          <w:marTop w:val="0"/>
          <w:marBottom w:val="0"/>
          <w:divBdr>
            <w:top w:val="none" w:sz="0" w:space="0" w:color="auto"/>
            <w:left w:val="none" w:sz="0" w:space="0" w:color="auto"/>
            <w:bottom w:val="none" w:sz="0" w:space="0" w:color="auto"/>
            <w:right w:val="none" w:sz="0" w:space="0" w:color="auto"/>
          </w:divBdr>
        </w:div>
        <w:div w:id="1501576664">
          <w:marLeft w:val="0"/>
          <w:marRight w:val="0"/>
          <w:marTop w:val="0"/>
          <w:marBottom w:val="0"/>
          <w:divBdr>
            <w:top w:val="none" w:sz="0" w:space="0" w:color="auto"/>
            <w:left w:val="none" w:sz="0" w:space="0" w:color="auto"/>
            <w:bottom w:val="none" w:sz="0" w:space="0" w:color="auto"/>
            <w:right w:val="none" w:sz="0" w:space="0" w:color="auto"/>
          </w:divBdr>
        </w:div>
        <w:div w:id="1504398017">
          <w:marLeft w:val="0"/>
          <w:marRight w:val="0"/>
          <w:marTop w:val="0"/>
          <w:marBottom w:val="0"/>
          <w:divBdr>
            <w:top w:val="none" w:sz="0" w:space="0" w:color="auto"/>
            <w:left w:val="none" w:sz="0" w:space="0" w:color="auto"/>
            <w:bottom w:val="none" w:sz="0" w:space="0" w:color="auto"/>
            <w:right w:val="none" w:sz="0" w:space="0" w:color="auto"/>
          </w:divBdr>
        </w:div>
        <w:div w:id="1518229580">
          <w:marLeft w:val="0"/>
          <w:marRight w:val="0"/>
          <w:marTop w:val="0"/>
          <w:marBottom w:val="0"/>
          <w:divBdr>
            <w:top w:val="none" w:sz="0" w:space="0" w:color="auto"/>
            <w:left w:val="none" w:sz="0" w:space="0" w:color="auto"/>
            <w:bottom w:val="none" w:sz="0" w:space="0" w:color="auto"/>
            <w:right w:val="none" w:sz="0" w:space="0" w:color="auto"/>
          </w:divBdr>
        </w:div>
        <w:div w:id="1565066544">
          <w:marLeft w:val="0"/>
          <w:marRight w:val="0"/>
          <w:marTop w:val="0"/>
          <w:marBottom w:val="0"/>
          <w:divBdr>
            <w:top w:val="none" w:sz="0" w:space="0" w:color="auto"/>
            <w:left w:val="none" w:sz="0" w:space="0" w:color="auto"/>
            <w:bottom w:val="none" w:sz="0" w:space="0" w:color="auto"/>
            <w:right w:val="none" w:sz="0" w:space="0" w:color="auto"/>
          </w:divBdr>
        </w:div>
        <w:div w:id="1612321528">
          <w:marLeft w:val="0"/>
          <w:marRight w:val="0"/>
          <w:marTop w:val="0"/>
          <w:marBottom w:val="0"/>
          <w:divBdr>
            <w:top w:val="none" w:sz="0" w:space="0" w:color="auto"/>
            <w:left w:val="none" w:sz="0" w:space="0" w:color="auto"/>
            <w:bottom w:val="none" w:sz="0" w:space="0" w:color="auto"/>
            <w:right w:val="none" w:sz="0" w:space="0" w:color="auto"/>
          </w:divBdr>
        </w:div>
        <w:div w:id="1634675945">
          <w:marLeft w:val="0"/>
          <w:marRight w:val="0"/>
          <w:marTop w:val="0"/>
          <w:marBottom w:val="0"/>
          <w:divBdr>
            <w:top w:val="none" w:sz="0" w:space="0" w:color="auto"/>
            <w:left w:val="none" w:sz="0" w:space="0" w:color="auto"/>
            <w:bottom w:val="none" w:sz="0" w:space="0" w:color="auto"/>
            <w:right w:val="none" w:sz="0" w:space="0" w:color="auto"/>
          </w:divBdr>
        </w:div>
        <w:div w:id="1638485341">
          <w:marLeft w:val="0"/>
          <w:marRight w:val="0"/>
          <w:marTop w:val="0"/>
          <w:marBottom w:val="0"/>
          <w:divBdr>
            <w:top w:val="none" w:sz="0" w:space="0" w:color="auto"/>
            <w:left w:val="none" w:sz="0" w:space="0" w:color="auto"/>
            <w:bottom w:val="none" w:sz="0" w:space="0" w:color="auto"/>
            <w:right w:val="none" w:sz="0" w:space="0" w:color="auto"/>
          </w:divBdr>
        </w:div>
        <w:div w:id="1781338715">
          <w:marLeft w:val="0"/>
          <w:marRight w:val="0"/>
          <w:marTop w:val="0"/>
          <w:marBottom w:val="0"/>
          <w:divBdr>
            <w:top w:val="none" w:sz="0" w:space="0" w:color="auto"/>
            <w:left w:val="none" w:sz="0" w:space="0" w:color="auto"/>
            <w:bottom w:val="none" w:sz="0" w:space="0" w:color="auto"/>
            <w:right w:val="none" w:sz="0" w:space="0" w:color="auto"/>
          </w:divBdr>
        </w:div>
        <w:div w:id="1822576101">
          <w:marLeft w:val="0"/>
          <w:marRight w:val="0"/>
          <w:marTop w:val="0"/>
          <w:marBottom w:val="0"/>
          <w:divBdr>
            <w:top w:val="none" w:sz="0" w:space="0" w:color="auto"/>
            <w:left w:val="none" w:sz="0" w:space="0" w:color="auto"/>
            <w:bottom w:val="none" w:sz="0" w:space="0" w:color="auto"/>
            <w:right w:val="none" w:sz="0" w:space="0" w:color="auto"/>
          </w:divBdr>
        </w:div>
        <w:div w:id="1835604940">
          <w:marLeft w:val="0"/>
          <w:marRight w:val="0"/>
          <w:marTop w:val="0"/>
          <w:marBottom w:val="0"/>
          <w:divBdr>
            <w:top w:val="none" w:sz="0" w:space="0" w:color="auto"/>
            <w:left w:val="none" w:sz="0" w:space="0" w:color="auto"/>
            <w:bottom w:val="none" w:sz="0" w:space="0" w:color="auto"/>
            <w:right w:val="none" w:sz="0" w:space="0" w:color="auto"/>
          </w:divBdr>
        </w:div>
        <w:div w:id="1892031102">
          <w:marLeft w:val="0"/>
          <w:marRight w:val="0"/>
          <w:marTop w:val="0"/>
          <w:marBottom w:val="0"/>
          <w:divBdr>
            <w:top w:val="none" w:sz="0" w:space="0" w:color="auto"/>
            <w:left w:val="none" w:sz="0" w:space="0" w:color="auto"/>
            <w:bottom w:val="none" w:sz="0" w:space="0" w:color="auto"/>
            <w:right w:val="none" w:sz="0" w:space="0" w:color="auto"/>
          </w:divBdr>
        </w:div>
        <w:div w:id="1904756204">
          <w:marLeft w:val="0"/>
          <w:marRight w:val="0"/>
          <w:marTop w:val="0"/>
          <w:marBottom w:val="0"/>
          <w:divBdr>
            <w:top w:val="none" w:sz="0" w:space="0" w:color="auto"/>
            <w:left w:val="none" w:sz="0" w:space="0" w:color="auto"/>
            <w:bottom w:val="none" w:sz="0" w:space="0" w:color="auto"/>
            <w:right w:val="none" w:sz="0" w:space="0" w:color="auto"/>
          </w:divBdr>
        </w:div>
        <w:div w:id="2054840126">
          <w:marLeft w:val="0"/>
          <w:marRight w:val="0"/>
          <w:marTop w:val="0"/>
          <w:marBottom w:val="0"/>
          <w:divBdr>
            <w:top w:val="none" w:sz="0" w:space="0" w:color="auto"/>
            <w:left w:val="none" w:sz="0" w:space="0" w:color="auto"/>
            <w:bottom w:val="none" w:sz="0" w:space="0" w:color="auto"/>
            <w:right w:val="none" w:sz="0" w:space="0" w:color="auto"/>
          </w:divBdr>
        </w:div>
        <w:div w:id="2061904196">
          <w:marLeft w:val="0"/>
          <w:marRight w:val="0"/>
          <w:marTop w:val="0"/>
          <w:marBottom w:val="0"/>
          <w:divBdr>
            <w:top w:val="none" w:sz="0" w:space="0" w:color="auto"/>
            <w:left w:val="none" w:sz="0" w:space="0" w:color="auto"/>
            <w:bottom w:val="none" w:sz="0" w:space="0" w:color="auto"/>
            <w:right w:val="none" w:sz="0" w:space="0" w:color="auto"/>
          </w:divBdr>
        </w:div>
        <w:div w:id="2124155957">
          <w:marLeft w:val="0"/>
          <w:marRight w:val="0"/>
          <w:marTop w:val="0"/>
          <w:marBottom w:val="0"/>
          <w:divBdr>
            <w:top w:val="none" w:sz="0" w:space="0" w:color="auto"/>
            <w:left w:val="none" w:sz="0" w:space="0" w:color="auto"/>
            <w:bottom w:val="none" w:sz="0" w:space="0" w:color="auto"/>
            <w:right w:val="none" w:sz="0" w:space="0" w:color="auto"/>
          </w:divBdr>
        </w:div>
      </w:divsChild>
    </w:div>
    <w:div w:id="1783379945">
      <w:bodyDiv w:val="1"/>
      <w:marLeft w:val="0"/>
      <w:marRight w:val="0"/>
      <w:marTop w:val="0"/>
      <w:marBottom w:val="0"/>
      <w:divBdr>
        <w:top w:val="none" w:sz="0" w:space="0" w:color="auto"/>
        <w:left w:val="none" w:sz="0" w:space="0" w:color="auto"/>
        <w:bottom w:val="none" w:sz="0" w:space="0" w:color="auto"/>
        <w:right w:val="none" w:sz="0" w:space="0" w:color="auto"/>
      </w:divBdr>
    </w:div>
    <w:div w:id="1842349819">
      <w:bodyDiv w:val="1"/>
      <w:marLeft w:val="0"/>
      <w:marRight w:val="0"/>
      <w:marTop w:val="0"/>
      <w:marBottom w:val="0"/>
      <w:divBdr>
        <w:top w:val="none" w:sz="0" w:space="0" w:color="auto"/>
        <w:left w:val="none" w:sz="0" w:space="0" w:color="auto"/>
        <w:bottom w:val="none" w:sz="0" w:space="0" w:color="auto"/>
        <w:right w:val="none" w:sz="0" w:space="0" w:color="auto"/>
      </w:divBdr>
    </w:div>
    <w:div w:id="1850942642">
      <w:bodyDiv w:val="1"/>
      <w:marLeft w:val="0"/>
      <w:marRight w:val="0"/>
      <w:marTop w:val="0"/>
      <w:marBottom w:val="0"/>
      <w:divBdr>
        <w:top w:val="none" w:sz="0" w:space="0" w:color="auto"/>
        <w:left w:val="none" w:sz="0" w:space="0" w:color="auto"/>
        <w:bottom w:val="none" w:sz="0" w:space="0" w:color="auto"/>
        <w:right w:val="none" w:sz="0" w:space="0" w:color="auto"/>
      </w:divBdr>
    </w:div>
    <w:div w:id="1997996257">
      <w:bodyDiv w:val="1"/>
      <w:marLeft w:val="0"/>
      <w:marRight w:val="0"/>
      <w:marTop w:val="0"/>
      <w:marBottom w:val="0"/>
      <w:divBdr>
        <w:top w:val="none" w:sz="0" w:space="0" w:color="auto"/>
        <w:left w:val="none" w:sz="0" w:space="0" w:color="auto"/>
        <w:bottom w:val="none" w:sz="0" w:space="0" w:color="auto"/>
        <w:right w:val="none" w:sz="0" w:space="0" w:color="auto"/>
      </w:divBdr>
    </w:div>
    <w:div w:id="2034261739">
      <w:bodyDiv w:val="1"/>
      <w:marLeft w:val="0"/>
      <w:marRight w:val="0"/>
      <w:marTop w:val="0"/>
      <w:marBottom w:val="0"/>
      <w:divBdr>
        <w:top w:val="none" w:sz="0" w:space="0" w:color="auto"/>
        <w:left w:val="none" w:sz="0" w:space="0" w:color="auto"/>
        <w:bottom w:val="none" w:sz="0" w:space="0" w:color="auto"/>
        <w:right w:val="none" w:sz="0" w:space="0" w:color="auto"/>
      </w:divBdr>
    </w:div>
    <w:div w:id="2041708876">
      <w:bodyDiv w:val="1"/>
      <w:marLeft w:val="0"/>
      <w:marRight w:val="0"/>
      <w:marTop w:val="0"/>
      <w:marBottom w:val="0"/>
      <w:divBdr>
        <w:top w:val="none" w:sz="0" w:space="0" w:color="auto"/>
        <w:left w:val="none" w:sz="0" w:space="0" w:color="auto"/>
        <w:bottom w:val="none" w:sz="0" w:space="0" w:color="auto"/>
        <w:right w:val="none" w:sz="0" w:space="0" w:color="auto"/>
      </w:divBdr>
    </w:div>
    <w:div w:id="20531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minotstateu.edu/academic/_documents/Syllabi_Files/Syllabus-Dead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282F-5D63-4DB8-9F98-3E3D7973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Mathematics &amp; Computer Science</vt:lpstr>
    </vt:vector>
  </TitlesOfParts>
  <Company>Minot State University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 &amp; Computer Science</dc:title>
  <dc:subject/>
  <dc:creator>Laurie Geller</dc:creator>
  <cp:keywords/>
  <cp:lastModifiedBy>Geller, Laurie</cp:lastModifiedBy>
  <cp:revision>2</cp:revision>
  <cp:lastPrinted>2020-05-06T21:01:00Z</cp:lastPrinted>
  <dcterms:created xsi:type="dcterms:W3CDTF">2020-09-07T22:37:00Z</dcterms:created>
  <dcterms:modified xsi:type="dcterms:W3CDTF">2020-09-07T22:37:00Z</dcterms:modified>
</cp:coreProperties>
</file>